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F92F6">
      <w:pPr>
        <w:spacing w:line="360" w:lineRule="auto"/>
        <w:jc w:val="center"/>
        <w:rPr>
          <w:rStyle w:val="13"/>
          <w:rFonts w:hint="eastAsia" w:ascii="方正小标宋_GBK" w:hAnsi="方正小标宋_GBK" w:eastAsia="方正小标宋_GBK" w:cs="方正小标宋_GBK"/>
          <w:bCs/>
          <w:color w:val="262626"/>
          <w:kern w:val="0"/>
          <w:sz w:val="44"/>
          <w:szCs w:val="44"/>
          <w:shd w:val="clear" w:color="auto" w:fill="FFFFFF"/>
        </w:rPr>
      </w:pPr>
      <w:r>
        <w:rPr>
          <w:rStyle w:val="13"/>
          <w:rFonts w:hint="eastAsia" w:ascii="方正小标宋_GBK" w:hAnsi="方正小标宋_GBK" w:eastAsia="方正小标宋_GBK" w:cs="方正小标宋_GBK"/>
          <w:bCs/>
          <w:color w:val="262626"/>
          <w:kern w:val="0"/>
          <w:sz w:val="44"/>
          <w:szCs w:val="44"/>
          <w:shd w:val="clear" w:color="auto" w:fill="FFFFFF"/>
        </w:rPr>
        <w:t>巫溪县中医院</w:t>
      </w:r>
    </w:p>
    <w:p w14:paraId="6AD662EE">
      <w:pPr>
        <w:spacing w:line="360" w:lineRule="auto"/>
        <w:jc w:val="center"/>
        <w:rPr>
          <w:rFonts w:hint="default" w:ascii="方正小标宋_GBK" w:hAnsi="方正小标宋_GBK" w:eastAsia="方正小标宋_GBK" w:cs="方正小标宋_GBK"/>
          <w:b/>
          <w:bCs/>
          <w:color w:val="262626"/>
          <w:sz w:val="44"/>
          <w:szCs w:val="44"/>
          <w:lang w:val="en-US"/>
        </w:rPr>
      </w:pPr>
      <w:r>
        <w:rPr>
          <w:rStyle w:val="13"/>
          <w:rFonts w:hint="eastAsia" w:ascii="方正小标宋_GBK" w:hAnsi="方正小标宋_GBK" w:eastAsia="方正小标宋_GBK" w:cs="方正小标宋_GBK"/>
          <w:bCs/>
          <w:color w:val="262626"/>
          <w:kern w:val="0"/>
          <w:sz w:val="44"/>
          <w:szCs w:val="44"/>
          <w:shd w:val="clear" w:color="auto" w:fill="FFFFFF"/>
        </w:rPr>
        <w:t>关于中药饮片</w:t>
      </w:r>
      <w:r>
        <w:rPr>
          <w:rFonts w:hint="eastAsia" w:ascii="方正小标宋_GBK" w:hAnsi="方正小标宋_GBK" w:eastAsia="方正小标宋_GBK" w:cs="方正小标宋_GBK"/>
          <w:b/>
          <w:bCs/>
          <w:color w:val="262626"/>
          <w:sz w:val="44"/>
          <w:szCs w:val="44"/>
        </w:rPr>
        <w:t>供应商的</w:t>
      </w:r>
      <w:r>
        <w:rPr>
          <w:rFonts w:hint="eastAsia" w:ascii="方正小标宋_GBK" w:hAnsi="方正小标宋_GBK" w:eastAsia="方正小标宋_GBK" w:cs="方正小标宋_GBK"/>
          <w:b/>
          <w:bCs/>
          <w:color w:val="262626"/>
          <w:sz w:val="44"/>
          <w:szCs w:val="44"/>
          <w:lang w:val="en-US" w:eastAsia="zh-CN"/>
        </w:rPr>
        <w:t>竞争性比选公告</w:t>
      </w:r>
    </w:p>
    <w:p w14:paraId="50623B7A">
      <w:pPr>
        <w:spacing w:line="400" w:lineRule="exact"/>
        <w:ind w:firstLine="883" w:firstLineChars="200"/>
        <w:rPr>
          <w:rFonts w:asciiTheme="majorEastAsia" w:hAnsiTheme="majorEastAsia" w:eastAsiaTheme="majorEastAsia"/>
          <w:b/>
          <w:bCs/>
          <w:color w:val="262626"/>
          <w:sz w:val="44"/>
          <w:szCs w:val="44"/>
        </w:rPr>
      </w:pPr>
    </w:p>
    <w:p w14:paraId="2C54A8EB">
      <w:pPr>
        <w:pStyle w:val="5"/>
        <w:spacing w:line="400" w:lineRule="exact"/>
        <w:ind w:firstLine="320" w:firstLineChars="100"/>
        <w:rPr>
          <w:rFonts w:asciiTheme="minorEastAsia" w:hAnsiTheme="minorEastAsia" w:eastAsiaTheme="minorEastAsia"/>
          <w:b w:val="0"/>
          <w:bCs/>
          <w:color w:val="262626"/>
        </w:rPr>
      </w:pPr>
    </w:p>
    <w:p w14:paraId="11B8F5FA">
      <w:pPr>
        <w:spacing w:line="360" w:lineRule="auto"/>
        <w:ind w:firstLine="960" w:firstLineChars="300"/>
        <w:rPr>
          <w:rFonts w:hint="eastAsia" w:ascii="方正仿宋_GBK" w:hAnsi="方正仿宋_GBK" w:eastAsia="方正仿宋_GBK" w:cs="方正仿宋_GBK"/>
          <w:bCs/>
          <w:color w:val="262626"/>
          <w:kern w:val="0"/>
          <w:sz w:val="32"/>
          <w:szCs w:val="32"/>
          <w:shd w:val="clear" w:color="auto" w:fill="FFFFFF"/>
        </w:rPr>
      </w:pPr>
      <w:r>
        <w:rPr>
          <w:rFonts w:hint="eastAsia" w:ascii="方正仿宋_GBK" w:hAnsi="方正仿宋_GBK" w:eastAsia="方正仿宋_GBK" w:cs="方正仿宋_GBK"/>
          <w:bCs/>
          <w:color w:val="262626"/>
          <w:kern w:val="0"/>
          <w:sz w:val="32"/>
          <w:szCs w:val="32"/>
          <w:shd w:val="clear" w:color="auto" w:fill="FFFFFF"/>
        </w:rPr>
        <w:t>根据临床需要和满足用药需求，我院拟</w:t>
      </w:r>
      <w:r>
        <w:rPr>
          <w:rFonts w:hint="eastAsia" w:ascii="方正仿宋_GBK" w:hAnsi="方正仿宋_GBK" w:eastAsia="方正仿宋_GBK" w:cs="方正仿宋_GBK"/>
          <w:bCs/>
          <w:color w:val="262626"/>
          <w:kern w:val="0"/>
          <w:sz w:val="32"/>
          <w:szCs w:val="32"/>
          <w:shd w:val="clear" w:color="auto" w:fill="FFFFFF"/>
          <w:lang w:eastAsia="zh-CN"/>
        </w:rPr>
        <w:t>遴选</w:t>
      </w:r>
      <w:r>
        <w:rPr>
          <w:rFonts w:hint="eastAsia" w:ascii="方正仿宋_GBK" w:hAnsi="方正仿宋_GBK" w:eastAsia="方正仿宋_GBK" w:cs="方正仿宋_GBK"/>
          <w:bCs/>
          <w:color w:val="262626"/>
          <w:kern w:val="0"/>
          <w:sz w:val="32"/>
          <w:szCs w:val="32"/>
          <w:shd w:val="clear" w:color="auto" w:fill="FFFFFF"/>
        </w:rPr>
        <w:t>中药饮片供应商</w:t>
      </w:r>
      <w:r>
        <w:rPr>
          <w:rFonts w:hint="eastAsia" w:ascii="方正仿宋_GBK" w:hAnsi="方正仿宋_GBK" w:eastAsia="方正仿宋_GBK" w:cs="方正仿宋_GBK"/>
          <w:bCs/>
          <w:color w:val="262626"/>
          <w:kern w:val="0"/>
          <w:sz w:val="32"/>
          <w:szCs w:val="32"/>
          <w:shd w:val="clear" w:color="auto" w:fill="FFFFFF"/>
          <w:lang w:val="en-US" w:eastAsia="zh-CN"/>
        </w:rPr>
        <w:t>1</w:t>
      </w:r>
      <w:r>
        <w:rPr>
          <w:rFonts w:hint="eastAsia" w:ascii="方正仿宋_GBK" w:hAnsi="方正仿宋_GBK" w:eastAsia="方正仿宋_GBK" w:cs="方正仿宋_GBK"/>
          <w:bCs/>
          <w:color w:val="262626"/>
          <w:kern w:val="0"/>
          <w:sz w:val="32"/>
          <w:szCs w:val="32"/>
          <w:shd w:val="clear" w:color="auto" w:fill="FFFFFF"/>
        </w:rPr>
        <w:t>家，本着遵循质量可靠、价格合理的原则进行</w:t>
      </w:r>
      <w:r>
        <w:rPr>
          <w:rFonts w:hint="eastAsia" w:ascii="方正仿宋_GBK" w:hAnsi="方正仿宋_GBK" w:eastAsia="方正仿宋_GBK" w:cs="方正仿宋_GBK"/>
          <w:bCs/>
          <w:color w:val="262626"/>
          <w:kern w:val="0"/>
          <w:sz w:val="32"/>
          <w:szCs w:val="32"/>
          <w:shd w:val="clear" w:color="auto" w:fill="FFFFFF"/>
          <w:lang w:val="en-US" w:eastAsia="zh-CN"/>
        </w:rPr>
        <w:t>竞争性比选</w:t>
      </w:r>
      <w:r>
        <w:rPr>
          <w:rFonts w:hint="eastAsia" w:ascii="方正仿宋_GBK" w:hAnsi="方正仿宋_GBK" w:eastAsia="方正仿宋_GBK" w:cs="方正仿宋_GBK"/>
          <w:bCs/>
          <w:color w:val="262626"/>
          <w:kern w:val="0"/>
          <w:sz w:val="32"/>
          <w:szCs w:val="32"/>
          <w:shd w:val="clear" w:color="auto" w:fill="FFFFFF"/>
        </w:rPr>
        <w:t>，特邀请符合资格的供应商前来参加</w:t>
      </w:r>
      <w:r>
        <w:rPr>
          <w:rFonts w:hint="eastAsia" w:ascii="方正仿宋_GBK" w:hAnsi="方正仿宋_GBK" w:eastAsia="方正仿宋_GBK" w:cs="方正仿宋_GBK"/>
          <w:color w:val="auto"/>
          <w:sz w:val="32"/>
          <w:szCs w:val="32"/>
          <w:highlight w:val="none"/>
          <w:lang w:eastAsia="zh-CN"/>
        </w:rPr>
        <w:t>竞标</w:t>
      </w:r>
      <w:r>
        <w:rPr>
          <w:rFonts w:hint="eastAsia" w:ascii="方正仿宋_GBK" w:hAnsi="方正仿宋_GBK" w:eastAsia="方正仿宋_GBK" w:cs="方正仿宋_GBK"/>
          <w:bCs/>
          <w:color w:val="262626"/>
          <w:kern w:val="0"/>
          <w:sz w:val="32"/>
          <w:szCs w:val="32"/>
          <w:shd w:val="clear" w:color="auto" w:fill="FFFFFF"/>
        </w:rPr>
        <w:t>。</w:t>
      </w:r>
    </w:p>
    <w:p w14:paraId="3BEBD02F">
      <w:pPr>
        <w:pStyle w:val="5"/>
        <w:spacing w:line="400" w:lineRule="exac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w:t>
      </w:r>
      <w:r>
        <w:rPr>
          <w:rFonts w:hint="eastAsia" w:ascii="方正仿宋_GBK" w:hAnsi="方正仿宋_GBK" w:eastAsia="方正仿宋_GBK" w:cs="方正仿宋_GBK"/>
          <w:b w:val="0"/>
          <w:bCs/>
          <w:sz w:val="32"/>
          <w:szCs w:val="32"/>
          <w:lang w:val="en-US" w:eastAsia="zh-CN"/>
        </w:rPr>
        <w:t>比选</w:t>
      </w:r>
      <w:r>
        <w:rPr>
          <w:rFonts w:hint="eastAsia" w:ascii="方正仿宋_GBK" w:hAnsi="方正仿宋_GBK" w:eastAsia="方正仿宋_GBK" w:cs="方正仿宋_GBK"/>
          <w:b w:val="0"/>
          <w:bCs/>
          <w:sz w:val="32"/>
          <w:szCs w:val="32"/>
        </w:rPr>
        <w:t>内容</w:t>
      </w:r>
    </w:p>
    <w:tbl>
      <w:tblPr>
        <w:tblStyle w:val="10"/>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2147"/>
        <w:gridCol w:w="2620"/>
        <w:gridCol w:w="2620"/>
      </w:tblGrid>
      <w:tr w14:paraId="35B4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624" w:type="dxa"/>
            <w:tcBorders>
              <w:top w:val="single" w:color="auto" w:sz="4" w:space="0"/>
              <w:left w:val="single" w:color="auto" w:sz="4" w:space="0"/>
              <w:bottom w:val="single" w:color="auto" w:sz="4" w:space="0"/>
              <w:right w:val="single" w:color="auto" w:sz="4" w:space="0"/>
            </w:tcBorders>
            <w:vAlign w:val="center"/>
          </w:tcPr>
          <w:p w14:paraId="56305AF9">
            <w:pPr>
              <w:widowControl/>
              <w:jc w:val="center"/>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项目名称</w:t>
            </w:r>
          </w:p>
        </w:tc>
        <w:tc>
          <w:tcPr>
            <w:tcW w:w="2147" w:type="dxa"/>
            <w:tcBorders>
              <w:top w:val="single" w:color="auto" w:sz="4" w:space="0"/>
              <w:left w:val="nil"/>
              <w:bottom w:val="single" w:color="auto" w:sz="4" w:space="0"/>
              <w:right w:val="single" w:color="auto" w:sz="4" w:space="0"/>
            </w:tcBorders>
            <w:vAlign w:val="center"/>
          </w:tcPr>
          <w:p w14:paraId="77BBFECF">
            <w:pPr>
              <w:jc w:val="center"/>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成交供应商数量（名）</w:t>
            </w:r>
          </w:p>
        </w:tc>
        <w:tc>
          <w:tcPr>
            <w:tcW w:w="2620" w:type="dxa"/>
            <w:tcBorders>
              <w:top w:val="single" w:color="auto" w:sz="4" w:space="0"/>
              <w:left w:val="nil"/>
              <w:bottom w:val="single" w:color="auto" w:sz="4" w:space="0"/>
              <w:right w:val="single" w:color="auto" w:sz="4" w:space="0"/>
            </w:tcBorders>
            <w:vAlign w:val="center"/>
          </w:tcPr>
          <w:p w14:paraId="044B6E1D">
            <w:pPr>
              <w:jc w:val="center"/>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备注</w:t>
            </w:r>
          </w:p>
        </w:tc>
        <w:tc>
          <w:tcPr>
            <w:tcW w:w="2620" w:type="dxa"/>
            <w:tcBorders>
              <w:top w:val="single" w:color="auto" w:sz="4" w:space="0"/>
              <w:left w:val="nil"/>
              <w:bottom w:val="single" w:color="auto" w:sz="4" w:space="0"/>
              <w:right w:val="single" w:color="auto" w:sz="4" w:space="0"/>
            </w:tcBorders>
            <w:vAlign w:val="center"/>
          </w:tcPr>
          <w:p w14:paraId="5D72A29F">
            <w:pPr>
              <w:jc w:val="center"/>
              <w:rPr>
                <w:rFonts w:hint="eastAsia" w:ascii="方正仿宋_GBK" w:hAnsi="方正仿宋_GBK" w:eastAsia="方正仿宋_GBK" w:cs="方正仿宋_GBK"/>
                <w:bCs/>
                <w:color w:val="000000"/>
                <w:kern w:val="0"/>
                <w:sz w:val="32"/>
                <w:szCs w:val="32"/>
                <w:lang w:val="en-US" w:eastAsia="zh-CN"/>
              </w:rPr>
            </w:pPr>
            <w:r>
              <w:rPr>
                <w:rFonts w:hint="eastAsia" w:ascii="方正仿宋_GBK" w:hAnsi="方正仿宋_GBK" w:eastAsia="方正仿宋_GBK" w:cs="方正仿宋_GBK"/>
                <w:bCs/>
                <w:color w:val="000000"/>
                <w:kern w:val="0"/>
                <w:sz w:val="32"/>
                <w:szCs w:val="32"/>
                <w:lang w:val="en-US" w:eastAsia="zh-CN"/>
              </w:rPr>
              <w:t>服务期限</w:t>
            </w:r>
          </w:p>
        </w:tc>
      </w:tr>
      <w:tr w14:paraId="3274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24" w:type="dxa"/>
            <w:tcBorders>
              <w:top w:val="single" w:color="auto" w:sz="4" w:space="0"/>
              <w:left w:val="single" w:color="auto" w:sz="4" w:space="0"/>
              <w:bottom w:val="single" w:color="auto" w:sz="4" w:space="0"/>
              <w:right w:val="single" w:color="auto" w:sz="4" w:space="0"/>
            </w:tcBorders>
            <w:vAlign w:val="center"/>
          </w:tcPr>
          <w:p w14:paraId="5D1F2C50">
            <w:pPr>
              <w:widowControl/>
              <w:rPr>
                <w:rFonts w:hint="default" w:ascii="方正仿宋_GBK" w:hAnsi="方正仿宋_GBK" w:eastAsia="方正仿宋_GBK" w:cs="方正仿宋_GBK"/>
                <w:bCs/>
                <w:sz w:val="32"/>
                <w:szCs w:val="32"/>
                <w:lang w:val="en-US" w:eastAsia="zh-CN"/>
              </w:rPr>
            </w:pPr>
            <w:bookmarkStart w:id="0" w:name="_Hlk344477914"/>
            <w:r>
              <w:rPr>
                <w:rFonts w:hint="eastAsia" w:ascii="方正仿宋_GBK" w:hAnsi="方正仿宋_GBK" w:eastAsia="方正仿宋_GBK" w:cs="方正仿宋_GBK"/>
                <w:bCs/>
                <w:sz w:val="32"/>
                <w:szCs w:val="32"/>
              </w:rPr>
              <w:t>巫溪县中医院</w:t>
            </w:r>
            <w:r>
              <w:rPr>
                <w:rFonts w:hint="eastAsia" w:ascii="方正仿宋_GBK" w:hAnsi="方正仿宋_GBK" w:eastAsia="方正仿宋_GBK" w:cs="方正仿宋_GBK"/>
                <w:bCs/>
                <w:sz w:val="32"/>
                <w:szCs w:val="32"/>
                <w:lang w:val="en-US" w:eastAsia="zh-CN"/>
              </w:rPr>
              <w:t>关于</w:t>
            </w:r>
            <w:r>
              <w:rPr>
                <w:rFonts w:hint="eastAsia" w:ascii="方正仿宋_GBK" w:hAnsi="方正仿宋_GBK" w:eastAsia="方正仿宋_GBK" w:cs="方正仿宋_GBK"/>
                <w:bCs/>
                <w:sz w:val="32"/>
                <w:szCs w:val="32"/>
              </w:rPr>
              <w:t>中药饮片供应商</w:t>
            </w:r>
            <w:bookmarkEnd w:id="0"/>
            <w:r>
              <w:rPr>
                <w:rFonts w:hint="eastAsia" w:ascii="方正仿宋_GBK" w:hAnsi="方正仿宋_GBK" w:eastAsia="方正仿宋_GBK" w:cs="方正仿宋_GBK"/>
                <w:bCs/>
                <w:sz w:val="32"/>
                <w:szCs w:val="32"/>
                <w:lang w:val="en-US" w:eastAsia="zh-CN"/>
              </w:rPr>
              <w:t>的竞争性比选</w:t>
            </w:r>
          </w:p>
        </w:tc>
        <w:tc>
          <w:tcPr>
            <w:tcW w:w="2147" w:type="dxa"/>
            <w:tcBorders>
              <w:top w:val="single" w:color="auto" w:sz="4" w:space="0"/>
              <w:left w:val="nil"/>
              <w:bottom w:val="single" w:color="auto" w:sz="4" w:space="0"/>
              <w:right w:val="single" w:color="auto" w:sz="4" w:space="0"/>
            </w:tcBorders>
            <w:vAlign w:val="center"/>
          </w:tcPr>
          <w:p w14:paraId="3D2E6131">
            <w:pPr>
              <w:widowControl/>
              <w:ind w:firstLine="1120" w:firstLineChars="350"/>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val="en-US" w:eastAsia="zh-CN"/>
              </w:rPr>
              <w:t>1</w:t>
            </w:r>
          </w:p>
        </w:tc>
        <w:tc>
          <w:tcPr>
            <w:tcW w:w="2620" w:type="dxa"/>
            <w:tcBorders>
              <w:top w:val="single" w:color="auto" w:sz="4" w:space="0"/>
              <w:left w:val="nil"/>
              <w:bottom w:val="single" w:color="auto" w:sz="4" w:space="0"/>
              <w:right w:val="single" w:color="auto" w:sz="4" w:space="0"/>
            </w:tcBorders>
            <w:vAlign w:val="center"/>
          </w:tcPr>
          <w:p w14:paraId="3B12B709">
            <w:pPr>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auto"/>
                <w:sz w:val="32"/>
                <w:szCs w:val="32"/>
              </w:rPr>
              <w:t>开标时，符合招标条件的供应商不得低于3家</w:t>
            </w:r>
          </w:p>
        </w:tc>
        <w:tc>
          <w:tcPr>
            <w:tcW w:w="2620" w:type="dxa"/>
            <w:tcBorders>
              <w:top w:val="single" w:color="auto" w:sz="4" w:space="0"/>
              <w:left w:val="nil"/>
              <w:bottom w:val="single" w:color="auto" w:sz="4" w:space="0"/>
              <w:right w:val="single" w:color="auto" w:sz="4" w:space="0"/>
            </w:tcBorders>
            <w:vAlign w:val="center"/>
          </w:tcPr>
          <w:p w14:paraId="73C51996">
            <w:pPr>
              <w:jc w:val="center"/>
              <w:rPr>
                <w:rFonts w:hint="default"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1-3年</w:t>
            </w:r>
          </w:p>
        </w:tc>
      </w:tr>
    </w:tbl>
    <w:p w14:paraId="4E4500C3">
      <w:pPr>
        <w:widowControl/>
        <w:shd w:val="clear" w:color="auto" w:fill="FFFFFF"/>
        <w:autoSpaceDE w:val="0"/>
        <w:spacing w:line="360" w:lineRule="auto"/>
        <w:jc w:val="left"/>
        <w:rPr>
          <w:rFonts w:hint="eastAsia" w:ascii="方正仿宋_GBK" w:hAnsi="方正仿宋_GBK" w:eastAsia="方正仿宋_GBK" w:cs="方正仿宋_GBK"/>
          <w:bCs/>
          <w:color w:val="262626"/>
          <w:kern w:val="0"/>
          <w:sz w:val="32"/>
          <w:szCs w:val="32"/>
          <w:shd w:val="clear" w:color="auto" w:fill="FFFFFF"/>
        </w:rPr>
      </w:pPr>
      <w:r>
        <w:rPr>
          <w:rFonts w:hint="eastAsia" w:ascii="方正仿宋_GBK" w:hAnsi="方正仿宋_GBK" w:eastAsia="方正仿宋_GBK" w:cs="方正仿宋_GBK"/>
          <w:bCs/>
          <w:color w:val="262626"/>
          <w:kern w:val="0"/>
          <w:sz w:val="32"/>
          <w:szCs w:val="32"/>
          <w:shd w:val="clear" w:color="auto" w:fill="FFFFFF"/>
        </w:rPr>
        <w:t>二、供应商</w:t>
      </w:r>
      <w:r>
        <w:rPr>
          <w:rFonts w:hint="eastAsia" w:ascii="方正仿宋_GBK" w:hAnsi="方正仿宋_GBK" w:eastAsia="方正仿宋_GBK" w:cs="方正仿宋_GBK"/>
          <w:bCs/>
          <w:sz w:val="32"/>
          <w:szCs w:val="32"/>
        </w:rPr>
        <w:t>资格条件</w:t>
      </w:r>
    </w:p>
    <w:p w14:paraId="2EE92C5C">
      <w:pPr>
        <w:spacing w:line="400" w:lineRule="exact"/>
        <w:ind w:firstLine="640" w:firstLineChars="200"/>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color w:val="262626"/>
          <w:kern w:val="0"/>
          <w:sz w:val="32"/>
          <w:szCs w:val="32"/>
          <w:shd w:val="clear" w:color="auto" w:fill="FFFFFF"/>
        </w:rPr>
        <w:t>（一）</w:t>
      </w:r>
      <w:r>
        <w:rPr>
          <w:rFonts w:hint="eastAsia" w:ascii="方正仿宋_GBK" w:hAnsi="方正仿宋_GBK" w:eastAsia="方正仿宋_GBK" w:cs="方正仿宋_GBK"/>
          <w:bCs/>
          <w:sz w:val="32"/>
          <w:szCs w:val="32"/>
        </w:rPr>
        <w:t>本项目投标人须为中药饮片</w:t>
      </w:r>
      <w:r>
        <w:rPr>
          <w:rFonts w:hint="eastAsia" w:ascii="方正仿宋_GBK" w:hAnsi="方正仿宋_GBK" w:eastAsia="方正仿宋_GBK" w:cs="方正仿宋_GBK"/>
          <w:bCs/>
          <w:sz w:val="32"/>
          <w:szCs w:val="32"/>
          <w:lang w:val="en-US" w:eastAsia="zh-CN"/>
        </w:rPr>
        <w:t>经营企业。</w:t>
      </w:r>
    </w:p>
    <w:p w14:paraId="08E43B32">
      <w:pPr>
        <w:pStyle w:val="2"/>
        <w:rPr>
          <w:rFonts w:hint="eastAsia"/>
          <w:lang w:val="en-US"/>
        </w:rPr>
      </w:pPr>
    </w:p>
    <w:p w14:paraId="13FB44AC">
      <w:pPr>
        <w:widowControl/>
        <w:shd w:val="clear" w:color="auto" w:fill="FFFFFF"/>
        <w:autoSpaceDE w:val="0"/>
        <w:spacing w:line="360" w:lineRule="auto"/>
        <w:ind w:firstLine="640" w:firstLineChars="200"/>
        <w:jc w:val="left"/>
        <w:rPr>
          <w:rFonts w:hint="eastAsia" w:ascii="方正仿宋_GBK" w:hAnsi="方正仿宋_GBK" w:eastAsia="方正仿宋_GBK" w:cs="方正仿宋_GBK"/>
          <w:bCs/>
          <w:color w:val="262626"/>
          <w:kern w:val="0"/>
          <w:sz w:val="32"/>
          <w:szCs w:val="32"/>
          <w:shd w:val="clear" w:color="auto" w:fill="FFFFFF"/>
          <w:lang w:eastAsia="zh-CN"/>
        </w:rPr>
      </w:pPr>
      <w:r>
        <w:rPr>
          <w:rFonts w:hint="eastAsia" w:ascii="方正仿宋_GBK" w:hAnsi="方正仿宋_GBK" w:eastAsia="方正仿宋_GBK" w:cs="方正仿宋_GBK"/>
          <w:bCs/>
          <w:color w:val="262626"/>
          <w:kern w:val="0"/>
          <w:sz w:val="32"/>
          <w:szCs w:val="32"/>
          <w:shd w:val="clear" w:color="auto" w:fill="FFFFFF"/>
        </w:rPr>
        <w:t>（二）</w:t>
      </w:r>
      <w:r>
        <w:rPr>
          <w:rFonts w:hint="eastAsia" w:ascii="方正仿宋_GBK" w:hAnsi="方正仿宋_GBK" w:eastAsia="方正仿宋_GBK" w:cs="方正仿宋_GBK"/>
          <w:bCs/>
          <w:color w:val="262626"/>
          <w:kern w:val="0"/>
          <w:sz w:val="32"/>
          <w:szCs w:val="32"/>
          <w:shd w:val="clear" w:color="auto" w:fill="FFFFFF"/>
          <w:lang w:eastAsia="zh-CN"/>
        </w:rPr>
        <w:t>投标</w:t>
      </w:r>
      <w:r>
        <w:rPr>
          <w:rFonts w:hint="eastAsia" w:ascii="方正仿宋_GBK" w:hAnsi="方正仿宋_GBK" w:eastAsia="方正仿宋_GBK" w:cs="方正仿宋_GBK"/>
          <w:bCs/>
          <w:color w:val="262626"/>
          <w:kern w:val="0"/>
          <w:sz w:val="32"/>
          <w:szCs w:val="32"/>
          <w:shd w:val="clear" w:color="auto" w:fill="FFFFFF"/>
        </w:rPr>
        <w:t>单位必须依法取得《营业执照》</w:t>
      </w:r>
      <w:r>
        <w:rPr>
          <w:rFonts w:hint="eastAsia" w:ascii="方正仿宋_GBK" w:hAnsi="方正仿宋_GBK" w:eastAsia="方正仿宋_GBK" w:cs="方正仿宋_GBK"/>
          <w:bCs/>
          <w:color w:val="262626"/>
          <w:kern w:val="0"/>
          <w:sz w:val="32"/>
          <w:szCs w:val="32"/>
          <w:shd w:val="clear" w:color="auto" w:fill="FFFFFF"/>
          <w:lang w:eastAsia="zh-CN"/>
        </w:rPr>
        <w:t>、</w:t>
      </w:r>
      <w:r>
        <w:rPr>
          <w:rFonts w:hint="eastAsia" w:ascii="方正仿宋_GBK" w:hAnsi="方正仿宋_GBK" w:eastAsia="方正仿宋_GBK" w:cs="方正仿宋_GBK"/>
          <w:bCs/>
          <w:color w:val="262626"/>
          <w:kern w:val="0"/>
          <w:sz w:val="32"/>
          <w:szCs w:val="32"/>
          <w:shd w:val="clear" w:color="auto" w:fill="FFFFFF"/>
        </w:rPr>
        <w:t>《药品</w:t>
      </w:r>
      <w:r>
        <w:rPr>
          <w:rFonts w:hint="eastAsia" w:ascii="方正仿宋_GBK" w:hAnsi="方正仿宋_GBK" w:eastAsia="方正仿宋_GBK" w:cs="方正仿宋_GBK"/>
          <w:bCs/>
          <w:color w:val="262626"/>
          <w:kern w:val="0"/>
          <w:sz w:val="32"/>
          <w:szCs w:val="32"/>
          <w:shd w:val="clear" w:color="auto" w:fill="FFFFFF"/>
          <w:lang w:eastAsia="zh-CN"/>
        </w:rPr>
        <w:t>经营</w:t>
      </w:r>
      <w:r>
        <w:rPr>
          <w:rFonts w:hint="eastAsia" w:ascii="方正仿宋_GBK" w:hAnsi="方正仿宋_GBK" w:eastAsia="方正仿宋_GBK" w:cs="方正仿宋_GBK"/>
          <w:bCs/>
          <w:color w:val="262626"/>
          <w:kern w:val="0"/>
          <w:sz w:val="32"/>
          <w:szCs w:val="32"/>
          <w:shd w:val="clear" w:color="auto" w:fill="FFFFFF"/>
        </w:rPr>
        <w:t>许可证》</w:t>
      </w:r>
      <w:r>
        <w:rPr>
          <w:rFonts w:hint="eastAsia" w:ascii="方正仿宋_GBK" w:hAnsi="方正仿宋_GBK" w:eastAsia="方正仿宋_GBK" w:cs="方正仿宋_GBK"/>
          <w:bCs/>
          <w:color w:val="262626"/>
          <w:kern w:val="0"/>
          <w:sz w:val="32"/>
          <w:szCs w:val="32"/>
          <w:shd w:val="clear" w:color="auto" w:fill="FFFFFF"/>
          <w:lang w:eastAsia="zh-CN"/>
        </w:rPr>
        <w:t>，同时所销售至我院中药饮片原则为投标单位的生产企业</w:t>
      </w:r>
      <w:r>
        <w:rPr>
          <w:rFonts w:hint="eastAsia" w:ascii="方正仿宋_GBK" w:hAnsi="方正仿宋_GBK" w:eastAsia="方正仿宋_GBK" w:cs="方正仿宋_GBK"/>
          <w:bCs/>
          <w:color w:val="262626"/>
          <w:kern w:val="0"/>
          <w:sz w:val="32"/>
          <w:szCs w:val="32"/>
          <w:shd w:val="clear" w:color="auto" w:fill="FFFFFF"/>
          <w:lang w:val="en-US" w:eastAsia="zh-CN"/>
        </w:rPr>
        <w:t>或稳定供货来源</w:t>
      </w:r>
      <w:r>
        <w:rPr>
          <w:rFonts w:hint="eastAsia" w:ascii="方正仿宋_GBK" w:hAnsi="方正仿宋_GBK" w:eastAsia="方正仿宋_GBK" w:cs="方正仿宋_GBK"/>
          <w:bCs/>
          <w:color w:val="262626"/>
          <w:kern w:val="0"/>
          <w:sz w:val="32"/>
          <w:szCs w:val="32"/>
          <w:shd w:val="clear" w:color="auto" w:fill="FFFFFF"/>
          <w:lang w:eastAsia="zh-CN"/>
        </w:rPr>
        <w:t>的生产企业（</w:t>
      </w:r>
      <w:r>
        <w:rPr>
          <w:rFonts w:hint="eastAsia" w:ascii="方正仿宋_GBK" w:hAnsi="方正仿宋_GBK" w:eastAsia="方正仿宋_GBK" w:cs="方正仿宋_GBK"/>
          <w:bCs/>
          <w:color w:val="262626"/>
          <w:kern w:val="0"/>
          <w:sz w:val="32"/>
          <w:szCs w:val="32"/>
          <w:shd w:val="clear" w:color="auto" w:fill="FFFFFF"/>
          <w:lang w:val="en-US" w:eastAsia="zh-CN"/>
        </w:rPr>
        <w:t>提供供货来源不超过2家的承诺函</w:t>
      </w:r>
      <w:r>
        <w:rPr>
          <w:rFonts w:hint="eastAsia" w:ascii="方正仿宋_GBK" w:hAnsi="方正仿宋_GBK" w:eastAsia="方正仿宋_GBK" w:cs="方正仿宋_GBK"/>
          <w:bCs/>
          <w:color w:val="262626"/>
          <w:kern w:val="0"/>
          <w:sz w:val="32"/>
          <w:szCs w:val="32"/>
          <w:shd w:val="clear" w:color="auto" w:fill="FFFFFF"/>
          <w:lang w:eastAsia="zh-CN"/>
        </w:rPr>
        <w:t>）。</w:t>
      </w:r>
    </w:p>
    <w:p w14:paraId="503A47B7">
      <w:pPr>
        <w:widowControl/>
        <w:shd w:val="clear" w:color="auto" w:fill="FFFFFF"/>
        <w:autoSpaceDE w:val="0"/>
        <w:spacing w:line="360" w:lineRule="auto"/>
        <w:ind w:firstLine="640" w:firstLineChars="200"/>
        <w:jc w:val="left"/>
        <w:rPr>
          <w:rFonts w:hint="eastAsia" w:ascii="方正仿宋_GBK" w:hAnsi="方正仿宋_GBK" w:eastAsia="方正仿宋_GBK" w:cs="方正仿宋_GBK"/>
          <w:bCs/>
          <w:color w:val="262626"/>
          <w:kern w:val="0"/>
          <w:sz w:val="32"/>
          <w:szCs w:val="32"/>
          <w:shd w:val="clear" w:color="auto" w:fill="FFFFFF"/>
        </w:rPr>
      </w:pPr>
      <w:r>
        <w:rPr>
          <w:rFonts w:hint="eastAsia" w:ascii="方正仿宋_GBK" w:hAnsi="方正仿宋_GBK" w:eastAsia="方正仿宋_GBK" w:cs="方正仿宋_GBK"/>
          <w:bCs/>
          <w:color w:val="262626"/>
          <w:kern w:val="0"/>
          <w:sz w:val="32"/>
          <w:szCs w:val="32"/>
          <w:shd w:val="clear" w:color="auto" w:fill="FFFFFF"/>
        </w:rPr>
        <w:t>（三）报价单位的中药饮片</w:t>
      </w:r>
      <w:r>
        <w:rPr>
          <w:rFonts w:hint="eastAsia" w:ascii="方正仿宋_GBK" w:hAnsi="方正仿宋_GBK" w:eastAsia="方正仿宋_GBK" w:cs="方正仿宋_GBK"/>
          <w:bCs/>
          <w:color w:val="262626"/>
          <w:kern w:val="0"/>
          <w:sz w:val="32"/>
          <w:szCs w:val="32"/>
          <w:shd w:val="clear" w:color="auto" w:fill="FFFFFF"/>
          <w:lang w:val="en-US" w:eastAsia="zh-CN"/>
        </w:rPr>
        <w:t>生产厂家的</w:t>
      </w:r>
      <w:r>
        <w:rPr>
          <w:rFonts w:hint="eastAsia" w:ascii="方正仿宋_GBK" w:hAnsi="方正仿宋_GBK" w:eastAsia="方正仿宋_GBK" w:cs="方正仿宋_GBK"/>
          <w:bCs/>
          <w:color w:val="262626"/>
          <w:kern w:val="0"/>
          <w:sz w:val="32"/>
          <w:szCs w:val="32"/>
          <w:shd w:val="clear" w:color="auto" w:fill="FFFFFF"/>
        </w:rPr>
        <w:t>品种</w:t>
      </w:r>
      <w:r>
        <w:rPr>
          <w:rFonts w:hint="eastAsia" w:ascii="方正仿宋_GBK" w:hAnsi="方正仿宋_GBK" w:eastAsia="方正仿宋_GBK" w:cs="方正仿宋_GBK"/>
          <w:bCs/>
          <w:color w:val="262626"/>
          <w:kern w:val="0"/>
          <w:sz w:val="32"/>
          <w:szCs w:val="32"/>
          <w:shd w:val="clear" w:color="auto" w:fill="FFFFFF"/>
          <w:lang w:eastAsia="zh-CN"/>
        </w:rPr>
        <w:t>或规格</w:t>
      </w:r>
      <w:r>
        <w:rPr>
          <w:rFonts w:hint="eastAsia" w:ascii="方正仿宋_GBK" w:hAnsi="方正仿宋_GBK" w:eastAsia="方正仿宋_GBK" w:cs="方正仿宋_GBK"/>
          <w:bCs/>
          <w:color w:val="262626"/>
          <w:kern w:val="0"/>
          <w:sz w:val="32"/>
          <w:szCs w:val="32"/>
          <w:shd w:val="clear" w:color="auto" w:fill="FFFFFF"/>
        </w:rPr>
        <w:t>应达到</w:t>
      </w:r>
      <w:r>
        <w:rPr>
          <w:rFonts w:hint="eastAsia" w:ascii="方正仿宋_GBK" w:hAnsi="方正仿宋_GBK" w:eastAsia="方正仿宋_GBK" w:cs="方正仿宋_GBK"/>
          <w:bCs/>
          <w:color w:val="262626"/>
          <w:kern w:val="0"/>
          <w:sz w:val="32"/>
          <w:szCs w:val="32"/>
          <w:shd w:val="clear" w:color="auto" w:fill="FFFFFF"/>
          <w:lang w:val="en-US" w:eastAsia="zh-CN"/>
        </w:rPr>
        <w:t>1</w:t>
      </w:r>
      <w:r>
        <w:rPr>
          <w:rFonts w:hint="eastAsia" w:ascii="方正仿宋_GBK" w:hAnsi="方正仿宋_GBK" w:eastAsia="方正仿宋_GBK" w:cs="方正仿宋_GBK"/>
          <w:bCs/>
          <w:color w:val="262626"/>
          <w:kern w:val="0"/>
          <w:sz w:val="32"/>
          <w:szCs w:val="32"/>
          <w:shd w:val="clear" w:color="auto" w:fill="FFFFFF"/>
        </w:rPr>
        <w:t>00种以上，应有标本室或留样室，质检体系完备。</w:t>
      </w:r>
    </w:p>
    <w:p w14:paraId="60E18D8D">
      <w:pPr>
        <w:widowControl/>
        <w:shd w:val="clear" w:color="auto" w:fill="FFFFFF"/>
        <w:autoSpaceDE w:val="0"/>
        <w:spacing w:line="360" w:lineRule="auto"/>
        <w:ind w:firstLine="640" w:firstLineChars="200"/>
        <w:jc w:val="left"/>
        <w:rPr>
          <w:rFonts w:hint="eastAsia" w:ascii="方正仿宋_GBK" w:hAnsi="方正仿宋_GBK" w:eastAsia="方正仿宋_GBK" w:cs="方正仿宋_GBK"/>
          <w:bCs/>
          <w:color w:val="262626"/>
          <w:kern w:val="0"/>
          <w:sz w:val="32"/>
          <w:szCs w:val="32"/>
          <w:shd w:val="clear" w:color="auto" w:fill="FFFFFF"/>
        </w:rPr>
      </w:pPr>
      <w:r>
        <w:rPr>
          <w:rFonts w:hint="eastAsia" w:ascii="方正仿宋_GBK" w:hAnsi="方正仿宋_GBK" w:eastAsia="方正仿宋_GBK" w:cs="方正仿宋_GBK"/>
          <w:bCs/>
          <w:color w:val="262626"/>
          <w:kern w:val="0"/>
          <w:sz w:val="32"/>
          <w:szCs w:val="32"/>
          <w:shd w:val="clear" w:color="auto" w:fill="FFFFFF"/>
        </w:rPr>
        <w:t>（四）报价单位所经营的/生产企业所生产的药品，能严格按照《中华人民共和国药典》（</w:t>
      </w:r>
      <w:r>
        <w:rPr>
          <w:rFonts w:hint="eastAsia" w:ascii="方正仿宋_GBK" w:hAnsi="方正仿宋_GBK" w:eastAsia="方正仿宋_GBK" w:cs="方正仿宋_GBK"/>
          <w:bCs/>
          <w:color w:val="262626"/>
          <w:kern w:val="0"/>
          <w:sz w:val="32"/>
          <w:szCs w:val="32"/>
          <w:shd w:val="clear" w:color="auto" w:fill="FFFFFF"/>
          <w:lang w:val="en-US" w:eastAsia="zh-CN"/>
        </w:rPr>
        <w:t>2020</w:t>
      </w:r>
      <w:r>
        <w:rPr>
          <w:rFonts w:hint="eastAsia" w:ascii="方正仿宋_GBK" w:hAnsi="方正仿宋_GBK" w:eastAsia="方正仿宋_GBK" w:cs="方正仿宋_GBK"/>
          <w:bCs/>
          <w:color w:val="262626"/>
          <w:kern w:val="0"/>
          <w:sz w:val="32"/>
          <w:szCs w:val="32"/>
          <w:shd w:val="clear" w:color="auto" w:fill="FFFFFF"/>
        </w:rPr>
        <w:t>年版）及《中药炮制规范》，能满足采购单位的用药习惯，必要时要有根据采购单位要求定制生产药品的能力</w:t>
      </w:r>
      <w:r>
        <w:rPr>
          <w:rFonts w:hint="eastAsia" w:ascii="方正仿宋_GBK" w:hAnsi="方正仿宋_GBK" w:eastAsia="方正仿宋_GBK" w:cs="方正仿宋_GBK"/>
          <w:bCs/>
          <w:color w:val="262626"/>
          <w:kern w:val="0"/>
          <w:sz w:val="32"/>
          <w:szCs w:val="32"/>
          <w:shd w:val="clear" w:color="auto" w:fill="FFFFFF"/>
          <w:lang w:eastAsia="zh-CN"/>
        </w:rPr>
        <w:t>。（</w:t>
      </w:r>
      <w:r>
        <w:rPr>
          <w:rFonts w:hint="eastAsia" w:ascii="方正仿宋_GBK" w:hAnsi="方正仿宋_GBK" w:eastAsia="方正仿宋_GBK" w:cs="方正仿宋_GBK"/>
          <w:color w:val="auto"/>
          <w:kern w:val="0"/>
          <w:sz w:val="32"/>
          <w:szCs w:val="32"/>
          <w:highlight w:val="none"/>
        </w:rPr>
        <w:t>提供相应证明材料</w:t>
      </w:r>
      <w:r>
        <w:rPr>
          <w:rFonts w:hint="eastAsia" w:ascii="方正仿宋_GBK" w:hAnsi="方正仿宋_GBK" w:eastAsia="方正仿宋_GBK" w:cs="方正仿宋_GBK"/>
          <w:color w:val="auto"/>
          <w:kern w:val="0"/>
          <w:sz w:val="32"/>
          <w:szCs w:val="32"/>
          <w:highlight w:val="none"/>
          <w:lang w:eastAsia="zh-CN"/>
        </w:rPr>
        <w:t>）</w:t>
      </w:r>
    </w:p>
    <w:p w14:paraId="0AE5608B">
      <w:pPr>
        <w:widowControl/>
        <w:shd w:val="clear" w:color="auto" w:fill="FFFFFF"/>
        <w:autoSpaceDE w:val="0"/>
        <w:spacing w:line="360" w:lineRule="auto"/>
        <w:ind w:firstLine="640" w:firstLineChars="200"/>
        <w:jc w:val="left"/>
        <w:rPr>
          <w:rFonts w:hint="eastAsia" w:ascii="方正仿宋_GBK" w:hAnsi="方正仿宋_GBK" w:eastAsia="方正仿宋_GBK" w:cs="方正仿宋_GBK"/>
          <w:bCs/>
          <w:color w:val="auto"/>
          <w:kern w:val="0"/>
          <w:sz w:val="32"/>
          <w:szCs w:val="32"/>
          <w:shd w:val="clear" w:color="auto" w:fill="FFFFFF"/>
        </w:rPr>
      </w:pPr>
      <w:r>
        <w:rPr>
          <w:rFonts w:hint="eastAsia" w:ascii="方正仿宋_GBK" w:hAnsi="方正仿宋_GBK" w:eastAsia="方正仿宋_GBK" w:cs="方正仿宋_GBK"/>
          <w:bCs/>
          <w:color w:val="262626"/>
          <w:kern w:val="0"/>
          <w:sz w:val="32"/>
          <w:szCs w:val="32"/>
          <w:shd w:val="clear" w:color="auto" w:fill="FFFFFF"/>
        </w:rPr>
        <w:t>（五）饮片样品20个品种样品，每种5g/包以上</w:t>
      </w:r>
      <w:r>
        <w:rPr>
          <w:rFonts w:hint="eastAsia" w:ascii="方正仿宋_GBK" w:hAnsi="方正仿宋_GBK" w:eastAsia="方正仿宋_GBK" w:cs="方正仿宋_GBK"/>
          <w:bCs/>
          <w:color w:val="262626"/>
          <w:kern w:val="0"/>
          <w:sz w:val="32"/>
          <w:szCs w:val="32"/>
          <w:shd w:val="clear" w:color="auto" w:fill="FFFFFF"/>
          <w:lang w:eastAsia="zh-CN"/>
        </w:rPr>
        <w:t>。</w:t>
      </w:r>
      <w:r>
        <w:rPr>
          <w:rFonts w:hint="eastAsia" w:ascii="方正仿宋_GBK" w:hAnsi="方正仿宋_GBK" w:eastAsia="方正仿宋_GBK" w:cs="方正仿宋_GBK"/>
          <w:bCs/>
          <w:color w:val="262626"/>
          <w:kern w:val="0"/>
          <w:sz w:val="32"/>
          <w:szCs w:val="32"/>
          <w:shd w:val="clear" w:color="auto" w:fill="FFFFFF"/>
        </w:rPr>
        <w:t>要求提供：中上等质量选片、质量达标的药材，标签标明药品的名称、产地、规格及生产厂家</w:t>
      </w:r>
      <w:r>
        <w:rPr>
          <w:rFonts w:hint="eastAsia" w:ascii="方正仿宋_GBK" w:hAnsi="方正仿宋_GBK" w:eastAsia="方正仿宋_GBK" w:cs="方正仿宋_GBK"/>
          <w:bCs/>
          <w:color w:val="262626"/>
          <w:kern w:val="0"/>
          <w:sz w:val="32"/>
          <w:szCs w:val="32"/>
          <w:shd w:val="clear" w:color="auto" w:fill="FFFFFF"/>
          <w:lang w:eastAsia="zh-CN"/>
        </w:rPr>
        <w:t>，</w:t>
      </w:r>
      <w:r>
        <w:rPr>
          <w:rFonts w:hint="eastAsia" w:ascii="方正仿宋_GBK" w:hAnsi="方正仿宋_GBK" w:eastAsia="方正仿宋_GBK" w:cs="方正仿宋_GBK"/>
          <w:bCs/>
          <w:color w:val="auto"/>
          <w:kern w:val="0"/>
          <w:sz w:val="32"/>
          <w:szCs w:val="32"/>
          <w:shd w:val="clear" w:color="auto" w:fill="FFFFFF"/>
        </w:rPr>
        <w:t>不得随意更改或替换样品品名</w:t>
      </w:r>
      <w:r>
        <w:rPr>
          <w:rFonts w:hint="eastAsia" w:ascii="方正仿宋_GBK" w:hAnsi="方正仿宋_GBK" w:eastAsia="方正仿宋_GBK" w:cs="方正仿宋_GBK"/>
          <w:bCs/>
          <w:color w:val="auto"/>
          <w:kern w:val="0"/>
          <w:sz w:val="32"/>
          <w:szCs w:val="32"/>
          <w:shd w:val="clear" w:color="auto" w:fill="FFFFFF"/>
          <w:lang w:eastAsia="zh-CN"/>
        </w:rPr>
        <w:t>，</w:t>
      </w:r>
      <w:r>
        <w:rPr>
          <w:rFonts w:hint="eastAsia" w:ascii="方正仿宋_GBK" w:hAnsi="方正仿宋_GBK" w:eastAsia="方正仿宋_GBK" w:cs="方正仿宋_GBK"/>
          <w:bCs/>
          <w:color w:val="auto"/>
          <w:kern w:val="0"/>
          <w:sz w:val="32"/>
          <w:szCs w:val="32"/>
          <w:shd w:val="clear" w:color="auto" w:fill="FFFFFF"/>
          <w:lang w:val="en-US" w:eastAsia="zh-CN"/>
        </w:rPr>
        <w:t>样品品名</w:t>
      </w:r>
      <w:r>
        <w:rPr>
          <w:rFonts w:hint="eastAsia" w:ascii="方正仿宋_GBK" w:hAnsi="方正仿宋_GBK" w:eastAsia="方正仿宋_GBK" w:cs="方正仿宋_GBK"/>
          <w:bCs/>
          <w:color w:val="auto"/>
          <w:kern w:val="0"/>
          <w:sz w:val="32"/>
          <w:szCs w:val="32"/>
          <w:shd w:val="clear" w:color="auto" w:fill="FFFFFF"/>
        </w:rPr>
        <w:t>详见附件。</w:t>
      </w:r>
    </w:p>
    <w:p w14:paraId="7BC31BC8">
      <w:pPr>
        <w:widowControl/>
        <w:shd w:val="clear" w:color="auto" w:fill="FFFFFF"/>
        <w:autoSpaceDE w:val="0"/>
        <w:spacing w:line="360" w:lineRule="auto"/>
        <w:ind w:firstLine="640" w:firstLineChars="200"/>
        <w:jc w:val="left"/>
        <w:rPr>
          <w:rFonts w:hint="eastAsia" w:ascii="方正仿宋_GBK" w:hAnsi="方正仿宋_GBK" w:eastAsia="方正仿宋_GBK" w:cs="方正仿宋_GBK"/>
          <w:bCs/>
          <w:color w:val="262626"/>
          <w:kern w:val="0"/>
          <w:sz w:val="32"/>
          <w:szCs w:val="32"/>
          <w:shd w:val="clear" w:color="auto" w:fill="FFFFFF"/>
        </w:rPr>
      </w:pPr>
      <w:r>
        <w:rPr>
          <w:rFonts w:hint="eastAsia" w:ascii="方正仿宋_GBK" w:hAnsi="方正仿宋_GBK" w:eastAsia="方正仿宋_GBK" w:cs="方正仿宋_GBK"/>
          <w:bCs/>
          <w:color w:val="262626"/>
          <w:kern w:val="0"/>
          <w:sz w:val="32"/>
          <w:szCs w:val="32"/>
          <w:shd w:val="clear" w:color="auto" w:fill="FFFFFF"/>
        </w:rPr>
        <w:t>（六）具有良好的商业信誉和健全的财务会计制度。供应商近三年无违法、违规生产或经营记录，中国裁判文书网上查询、法定代表人或企业有刑事犯罪记录视为本条不符合。</w:t>
      </w:r>
    </w:p>
    <w:p w14:paraId="2B24E8D1">
      <w:pPr>
        <w:widowControl/>
        <w:shd w:val="clear" w:color="auto" w:fill="FFFFFF"/>
        <w:autoSpaceDE w:val="0"/>
        <w:spacing w:line="360" w:lineRule="auto"/>
        <w:ind w:firstLine="640" w:firstLineChars="200"/>
        <w:jc w:val="left"/>
        <w:rPr>
          <w:rFonts w:hint="eastAsia" w:ascii="方正仿宋_GBK" w:hAnsi="方正仿宋_GBK" w:eastAsia="方正仿宋_GBK" w:cs="方正仿宋_GBK"/>
          <w:bCs/>
          <w:color w:val="262626"/>
          <w:kern w:val="0"/>
          <w:sz w:val="32"/>
          <w:szCs w:val="32"/>
          <w:shd w:val="clear" w:color="auto" w:fill="FFFFFF"/>
          <w:lang w:eastAsia="zh-CN"/>
        </w:rPr>
      </w:pPr>
      <w:r>
        <w:rPr>
          <w:rFonts w:hint="eastAsia" w:ascii="方正仿宋_GBK" w:hAnsi="方正仿宋_GBK" w:eastAsia="方正仿宋_GBK" w:cs="方正仿宋_GBK"/>
          <w:bCs/>
          <w:color w:val="262626"/>
          <w:kern w:val="0"/>
          <w:sz w:val="32"/>
          <w:szCs w:val="32"/>
          <w:shd w:val="clear" w:color="auto" w:fill="FFFFFF"/>
        </w:rPr>
        <w:t>（七）要求提供近两年内已销售同类中药饮片的采购供应合同并附明细表。</w:t>
      </w:r>
    </w:p>
    <w:p w14:paraId="3B1BA77A">
      <w:pPr>
        <w:widowControl/>
        <w:shd w:val="clear" w:color="auto" w:fill="FFFFFF"/>
        <w:autoSpaceDE w:val="0"/>
        <w:spacing w:line="360" w:lineRule="auto"/>
        <w:ind w:firstLine="640" w:firstLineChars="200"/>
        <w:jc w:val="left"/>
        <w:rPr>
          <w:rFonts w:hint="eastAsia" w:ascii="方正仿宋_GBK" w:hAnsi="方正仿宋_GBK" w:eastAsia="方正仿宋_GBK" w:cs="方正仿宋_GBK"/>
          <w:bCs/>
          <w:color w:val="262626"/>
          <w:kern w:val="0"/>
          <w:sz w:val="32"/>
          <w:szCs w:val="32"/>
          <w:shd w:val="clear" w:color="auto" w:fill="FFFFFF"/>
          <w:lang w:val="en-US" w:eastAsia="zh-CN"/>
        </w:rPr>
      </w:pPr>
      <w:r>
        <w:rPr>
          <w:rFonts w:hint="eastAsia" w:ascii="方正仿宋_GBK" w:hAnsi="方正仿宋_GBK" w:eastAsia="方正仿宋_GBK" w:cs="方正仿宋_GBK"/>
          <w:bCs/>
          <w:color w:val="262626"/>
          <w:kern w:val="0"/>
          <w:sz w:val="32"/>
          <w:szCs w:val="32"/>
          <w:shd w:val="clear" w:color="auto" w:fill="FFFFFF"/>
          <w:lang w:val="en-US" w:eastAsia="zh-CN"/>
        </w:rPr>
        <w:t>（八</w:t>
      </w:r>
      <w:r>
        <w:rPr>
          <w:rFonts w:hint="eastAsia" w:ascii="方正仿宋_GBK" w:hAnsi="方正仿宋_GBK" w:eastAsia="方正仿宋_GBK" w:cs="方正仿宋_GBK"/>
          <w:bCs/>
          <w:color w:val="262626"/>
          <w:kern w:val="0"/>
          <w:sz w:val="32"/>
          <w:szCs w:val="32"/>
          <w:shd w:val="clear" w:color="auto" w:fill="FFFFFF"/>
          <w:lang w:eastAsia="zh-CN"/>
        </w:rPr>
        <w:t>）</w:t>
      </w:r>
      <w:r>
        <w:rPr>
          <w:rFonts w:hint="eastAsia" w:ascii="方正仿宋_GBK" w:hAnsi="方正仿宋_GBK" w:eastAsia="方正仿宋_GBK" w:cs="方正仿宋_GBK"/>
          <w:bCs/>
          <w:color w:val="262626"/>
          <w:kern w:val="0"/>
          <w:sz w:val="32"/>
          <w:szCs w:val="32"/>
          <w:shd w:val="clear" w:color="auto" w:fill="FFFFFF"/>
          <w:lang w:val="en-US" w:eastAsia="zh-CN"/>
        </w:rPr>
        <w:t>供应商配送至我院的中药饮片，原则上须为投标商自行生产的中药饮片。</w:t>
      </w:r>
    </w:p>
    <w:p w14:paraId="670D711D">
      <w:pPr>
        <w:autoSpaceDE w:val="0"/>
        <w:snapToGrid w:val="0"/>
        <w:spacing w:line="360" w:lineRule="auto"/>
        <w:ind w:firstLine="320" w:firstLineChars="100"/>
        <w:rPr>
          <w:rFonts w:hint="eastAsia" w:ascii="方正仿宋_GBK" w:hAnsi="方正仿宋_GBK" w:eastAsia="方正仿宋_GBK" w:cs="方正仿宋_GBK"/>
          <w:bCs/>
          <w:color w:val="262626"/>
          <w:sz w:val="32"/>
          <w:szCs w:val="32"/>
        </w:rPr>
      </w:pPr>
      <w:r>
        <w:rPr>
          <w:rFonts w:hint="eastAsia" w:ascii="方正仿宋_GBK" w:hAnsi="方正仿宋_GBK" w:eastAsia="方正仿宋_GBK" w:cs="方正仿宋_GBK"/>
          <w:bCs/>
          <w:color w:val="262626"/>
          <w:sz w:val="32"/>
          <w:szCs w:val="32"/>
        </w:rPr>
        <w:t>三、询价有关事项</w:t>
      </w:r>
    </w:p>
    <w:p w14:paraId="10ABEBA2">
      <w:pPr>
        <w:autoSpaceDE w:val="0"/>
        <w:snapToGrid w:val="0"/>
        <w:spacing w:line="360" w:lineRule="auto"/>
        <w:ind w:firstLine="640" w:firstLineChars="200"/>
        <w:rPr>
          <w:rFonts w:hint="eastAsia" w:ascii="方正仿宋_GBK" w:hAnsi="方正仿宋_GBK" w:eastAsia="方正仿宋_GBK" w:cs="方正仿宋_GBK"/>
          <w:bCs/>
          <w:color w:val="262626"/>
          <w:sz w:val="32"/>
          <w:szCs w:val="32"/>
        </w:rPr>
      </w:pPr>
      <w:r>
        <w:rPr>
          <w:rFonts w:hint="eastAsia" w:ascii="方正仿宋_GBK" w:hAnsi="方正仿宋_GBK" w:eastAsia="方正仿宋_GBK" w:cs="方正仿宋_GBK"/>
          <w:bCs/>
          <w:color w:val="262626"/>
          <w:sz w:val="32"/>
          <w:szCs w:val="32"/>
        </w:rPr>
        <w:t>（一）响应文件递交地点：巫溪县中医院</w:t>
      </w:r>
      <w:r>
        <w:rPr>
          <w:rFonts w:hint="eastAsia" w:ascii="方正仿宋_GBK" w:hAnsi="方正仿宋_GBK" w:eastAsia="方正仿宋_GBK" w:cs="方正仿宋_GBK"/>
          <w:bCs/>
          <w:color w:val="262626"/>
          <w:sz w:val="32"/>
          <w:szCs w:val="32"/>
          <w:lang w:val="en-US" w:eastAsia="zh-CN"/>
        </w:rPr>
        <w:t>采购办</w:t>
      </w:r>
      <w:r>
        <w:rPr>
          <w:rFonts w:hint="eastAsia" w:ascii="方正仿宋_GBK" w:hAnsi="方正仿宋_GBK" w:eastAsia="方正仿宋_GBK" w:cs="方正仿宋_GBK"/>
          <w:bCs/>
          <w:color w:val="262626"/>
          <w:sz w:val="32"/>
          <w:szCs w:val="32"/>
        </w:rPr>
        <w:t>。</w:t>
      </w:r>
    </w:p>
    <w:p w14:paraId="7C432279">
      <w:pPr>
        <w:autoSpaceDE w:val="0"/>
        <w:snapToGrid w:val="0"/>
        <w:spacing w:line="360" w:lineRule="auto"/>
        <w:ind w:firstLine="640" w:firstLineChars="200"/>
        <w:rPr>
          <w:rFonts w:hint="eastAsia" w:ascii="方正仿宋_GBK" w:hAnsi="方正仿宋_GBK" w:eastAsia="方正仿宋_GBK" w:cs="方正仿宋_GBK"/>
          <w:bCs/>
          <w:color w:val="262626"/>
          <w:sz w:val="32"/>
          <w:szCs w:val="32"/>
        </w:rPr>
      </w:pPr>
      <w:r>
        <w:rPr>
          <w:rFonts w:hint="eastAsia" w:ascii="方正仿宋_GBK" w:hAnsi="方正仿宋_GBK" w:eastAsia="方正仿宋_GBK" w:cs="方正仿宋_GBK"/>
          <w:bCs/>
          <w:color w:val="262626"/>
          <w:sz w:val="32"/>
          <w:szCs w:val="32"/>
        </w:rPr>
        <w:t>（二）响应文件递交</w:t>
      </w:r>
      <w:r>
        <w:rPr>
          <w:rFonts w:hint="eastAsia" w:ascii="方正仿宋_GBK" w:hAnsi="方正仿宋_GBK" w:eastAsia="方正仿宋_GBK" w:cs="方正仿宋_GBK"/>
          <w:bCs/>
          <w:color w:val="262626"/>
          <w:sz w:val="32"/>
          <w:szCs w:val="32"/>
          <w:lang w:val="en-US" w:eastAsia="zh-CN"/>
        </w:rPr>
        <w:t>报名</w:t>
      </w:r>
      <w:r>
        <w:rPr>
          <w:rFonts w:hint="eastAsia" w:ascii="方正仿宋_GBK" w:hAnsi="方正仿宋_GBK" w:eastAsia="方正仿宋_GBK" w:cs="方正仿宋_GBK"/>
          <w:bCs/>
          <w:color w:val="262626"/>
          <w:sz w:val="32"/>
          <w:szCs w:val="32"/>
        </w:rPr>
        <w:t>时间：北京时间202</w:t>
      </w:r>
      <w:r>
        <w:rPr>
          <w:rFonts w:hint="eastAsia" w:ascii="方正仿宋_GBK" w:hAnsi="方正仿宋_GBK" w:eastAsia="方正仿宋_GBK" w:cs="方正仿宋_GBK"/>
          <w:bCs/>
          <w:color w:val="262626"/>
          <w:sz w:val="32"/>
          <w:szCs w:val="32"/>
          <w:lang w:val="en-US" w:eastAsia="zh-CN"/>
        </w:rPr>
        <w:t xml:space="preserve">4年12 </w:t>
      </w:r>
      <w:r>
        <w:rPr>
          <w:rFonts w:hint="eastAsia" w:ascii="方正仿宋_GBK" w:hAnsi="方正仿宋_GBK" w:eastAsia="方正仿宋_GBK" w:cs="方正仿宋_GBK"/>
          <w:bCs/>
          <w:color w:val="262626"/>
          <w:sz w:val="32"/>
          <w:szCs w:val="32"/>
        </w:rPr>
        <w:t>月</w:t>
      </w:r>
      <w:r>
        <w:rPr>
          <w:rFonts w:hint="eastAsia" w:ascii="方正仿宋_GBK" w:hAnsi="方正仿宋_GBK" w:eastAsia="方正仿宋_GBK" w:cs="方正仿宋_GBK"/>
          <w:bCs/>
          <w:color w:val="262626"/>
          <w:sz w:val="32"/>
          <w:szCs w:val="32"/>
          <w:lang w:val="en-US" w:eastAsia="zh-CN"/>
        </w:rPr>
        <w:t xml:space="preserve">13 </w:t>
      </w:r>
      <w:r>
        <w:rPr>
          <w:rFonts w:hint="eastAsia" w:ascii="方正仿宋_GBK" w:hAnsi="方正仿宋_GBK" w:eastAsia="方正仿宋_GBK" w:cs="方正仿宋_GBK"/>
          <w:bCs/>
          <w:color w:val="262626"/>
          <w:sz w:val="32"/>
          <w:szCs w:val="32"/>
        </w:rPr>
        <w:t>日</w:t>
      </w:r>
      <w:r>
        <w:rPr>
          <w:rFonts w:hint="eastAsia" w:ascii="方正仿宋_GBK" w:hAnsi="方正仿宋_GBK" w:eastAsia="方正仿宋_GBK" w:cs="方正仿宋_GBK"/>
          <w:bCs/>
          <w:color w:val="262626"/>
          <w:sz w:val="32"/>
          <w:szCs w:val="32"/>
          <w:lang w:val="en-US" w:eastAsia="zh-CN"/>
        </w:rPr>
        <w:t>9-</w:t>
      </w:r>
      <w:r>
        <w:rPr>
          <w:rFonts w:hint="eastAsia" w:ascii="方正仿宋_GBK" w:hAnsi="方正仿宋_GBK" w:eastAsia="方正仿宋_GBK" w:cs="方正仿宋_GBK"/>
          <w:bCs/>
          <w:color w:val="262626"/>
          <w:sz w:val="32"/>
          <w:szCs w:val="32"/>
        </w:rPr>
        <w:t>12：00。</w:t>
      </w:r>
    </w:p>
    <w:p w14:paraId="32EC6C3E">
      <w:pPr>
        <w:autoSpaceDE w:val="0"/>
        <w:snapToGrid w:val="0"/>
        <w:spacing w:line="360" w:lineRule="auto"/>
        <w:ind w:firstLine="640" w:firstLineChars="200"/>
        <w:rPr>
          <w:rFonts w:hint="eastAsia" w:ascii="方正仿宋_GBK" w:hAnsi="方正仿宋_GBK" w:eastAsia="方正仿宋_GBK" w:cs="方正仿宋_GBK"/>
          <w:bCs/>
          <w:color w:val="262626"/>
          <w:sz w:val="32"/>
          <w:szCs w:val="32"/>
          <w:lang w:eastAsia="zh-CN"/>
        </w:rPr>
      </w:pPr>
      <w:r>
        <w:rPr>
          <w:rFonts w:hint="eastAsia" w:ascii="方正仿宋_GBK" w:hAnsi="方正仿宋_GBK" w:eastAsia="方正仿宋_GBK" w:cs="方正仿宋_GBK"/>
          <w:bCs/>
          <w:color w:val="262626"/>
          <w:sz w:val="32"/>
          <w:szCs w:val="32"/>
        </w:rPr>
        <w:t>（三）评审时间：</w:t>
      </w:r>
      <w:r>
        <w:rPr>
          <w:rFonts w:hint="eastAsia" w:ascii="方正仿宋_GBK" w:hAnsi="方正仿宋_GBK" w:eastAsia="方正仿宋_GBK" w:cs="方正仿宋_GBK"/>
          <w:bCs/>
          <w:color w:val="262626"/>
          <w:sz w:val="32"/>
          <w:szCs w:val="32"/>
          <w:lang w:eastAsia="zh-CN"/>
        </w:rPr>
        <w:t>我</w:t>
      </w:r>
      <w:r>
        <w:rPr>
          <w:rFonts w:hint="eastAsia" w:ascii="方正仿宋_GBK" w:hAnsi="方正仿宋_GBK" w:eastAsia="方正仿宋_GBK" w:cs="方正仿宋_GBK"/>
          <w:bCs/>
          <w:color w:val="262626"/>
          <w:sz w:val="32"/>
          <w:szCs w:val="32"/>
          <w:lang w:val="en-US" w:eastAsia="zh-CN"/>
        </w:rPr>
        <w:t>院根据实际情况尽快组织</w:t>
      </w:r>
      <w:r>
        <w:rPr>
          <w:rFonts w:hint="eastAsia" w:ascii="方正仿宋_GBK" w:hAnsi="方正仿宋_GBK" w:eastAsia="方正仿宋_GBK" w:cs="方正仿宋_GBK"/>
          <w:bCs/>
          <w:color w:val="262626"/>
          <w:sz w:val="32"/>
          <w:szCs w:val="32"/>
          <w:lang w:eastAsia="zh-CN"/>
        </w:rPr>
        <w:t>。</w:t>
      </w:r>
    </w:p>
    <w:p w14:paraId="7D5C6C3F">
      <w:pPr>
        <w:ind w:firstLine="640" w:firstLineChars="200"/>
        <w:rPr>
          <w:rFonts w:hint="eastAsia" w:ascii="方正仿宋_GBK" w:hAnsi="方正仿宋_GBK" w:eastAsia="方正仿宋_GBK" w:cs="方正仿宋_GBK"/>
          <w:bCs/>
          <w:color w:val="262626"/>
          <w:sz w:val="32"/>
          <w:szCs w:val="32"/>
        </w:rPr>
      </w:pPr>
      <w:r>
        <w:rPr>
          <w:rFonts w:hint="eastAsia" w:ascii="方正仿宋_GBK" w:hAnsi="方正仿宋_GBK" w:eastAsia="方正仿宋_GBK" w:cs="方正仿宋_GBK"/>
          <w:bCs/>
          <w:color w:val="262626"/>
          <w:sz w:val="32"/>
          <w:szCs w:val="32"/>
        </w:rPr>
        <w:t>（四）评审地点：巫溪县中医院行政楼会议室。</w:t>
      </w:r>
    </w:p>
    <w:p w14:paraId="40F69858">
      <w:pPr>
        <w:ind w:firstLine="640" w:firstLineChars="200"/>
        <w:rPr>
          <w:rFonts w:hint="default"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color w:val="262626"/>
          <w:sz w:val="32"/>
          <w:szCs w:val="32"/>
        </w:rPr>
        <w:t>（五）联系人：</w:t>
      </w:r>
      <w:r>
        <w:rPr>
          <w:rFonts w:hint="eastAsia" w:ascii="方正仿宋_GBK" w:hAnsi="方正仿宋_GBK" w:eastAsia="方正仿宋_GBK" w:cs="方正仿宋_GBK"/>
          <w:bCs/>
          <w:color w:val="262626"/>
          <w:sz w:val="32"/>
          <w:szCs w:val="32"/>
          <w:lang w:val="en-US" w:eastAsia="zh-CN"/>
        </w:rPr>
        <w:t>陈</w:t>
      </w:r>
      <w:r>
        <w:rPr>
          <w:rFonts w:hint="eastAsia" w:ascii="方正仿宋_GBK" w:hAnsi="方正仿宋_GBK" w:eastAsia="方正仿宋_GBK" w:cs="方正仿宋_GBK"/>
          <w:bCs/>
          <w:color w:val="262626"/>
          <w:sz w:val="32"/>
          <w:szCs w:val="32"/>
        </w:rPr>
        <w:t>老师，联系电话:</w:t>
      </w:r>
      <w:r>
        <w:rPr>
          <w:rFonts w:hint="eastAsia" w:ascii="方正仿宋_GBK" w:hAnsi="方正仿宋_GBK" w:eastAsia="方正仿宋_GBK" w:cs="方正仿宋_GBK"/>
          <w:bCs/>
          <w:color w:val="262626"/>
          <w:sz w:val="32"/>
          <w:szCs w:val="32"/>
          <w:lang w:val="en-US" w:eastAsia="zh-CN"/>
        </w:rPr>
        <w:t>023-51886691</w:t>
      </w:r>
    </w:p>
    <w:p w14:paraId="758FB719">
      <w:pPr>
        <w:ind w:firstLine="640" w:firstLineChars="200"/>
        <w:rPr>
          <w:rFonts w:hint="eastAsia" w:ascii="方正仿宋_GBK" w:hAnsi="方正仿宋_GBK" w:eastAsia="方正仿宋_GBK" w:cs="方正仿宋_GBK"/>
          <w:bCs/>
          <w:color w:val="262626"/>
          <w:sz w:val="32"/>
          <w:szCs w:val="32"/>
        </w:rPr>
      </w:pPr>
      <w:r>
        <w:rPr>
          <w:rFonts w:hint="eastAsia" w:ascii="方正仿宋_GBK" w:hAnsi="方正仿宋_GBK" w:eastAsia="方正仿宋_GBK" w:cs="方正仿宋_GBK"/>
          <w:bCs/>
          <w:color w:val="262626"/>
          <w:sz w:val="32"/>
          <w:szCs w:val="32"/>
        </w:rPr>
        <w:t>（六）评标方法：综合评审法，其评审标准如下。</w:t>
      </w:r>
    </w:p>
    <w:tbl>
      <w:tblPr>
        <w:tblStyle w:val="10"/>
        <w:tblpPr w:leftFromText="180" w:rightFromText="180" w:vertAnchor="text" w:horzAnchor="page" w:tblpX="1539" w:tblpY="627"/>
        <w:tblOverlap w:val="never"/>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5"/>
        <w:gridCol w:w="983"/>
        <w:gridCol w:w="735"/>
        <w:gridCol w:w="4406"/>
        <w:gridCol w:w="2415"/>
      </w:tblGrid>
      <w:tr w14:paraId="6DC4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5" w:type="dxa"/>
            <w:vAlign w:val="center"/>
          </w:tcPr>
          <w:p w14:paraId="30787860">
            <w:pPr>
              <w:spacing w:line="270" w:lineRule="exact"/>
              <w:ind w:firstLine="28"/>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序号</w:t>
            </w:r>
          </w:p>
        </w:tc>
        <w:tc>
          <w:tcPr>
            <w:tcW w:w="983" w:type="dxa"/>
            <w:vAlign w:val="center"/>
          </w:tcPr>
          <w:p w14:paraId="00E610B4">
            <w:pPr>
              <w:spacing w:line="270" w:lineRule="exact"/>
              <w:ind w:firstLine="28"/>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评分因素及权值</w:t>
            </w:r>
          </w:p>
        </w:tc>
        <w:tc>
          <w:tcPr>
            <w:tcW w:w="735" w:type="dxa"/>
            <w:vAlign w:val="center"/>
          </w:tcPr>
          <w:p w14:paraId="4B251C06">
            <w:pPr>
              <w:spacing w:line="270" w:lineRule="exact"/>
              <w:ind w:firstLine="28"/>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分值</w:t>
            </w:r>
          </w:p>
        </w:tc>
        <w:tc>
          <w:tcPr>
            <w:tcW w:w="4406" w:type="dxa"/>
            <w:vAlign w:val="center"/>
          </w:tcPr>
          <w:p w14:paraId="537BE231">
            <w:pPr>
              <w:spacing w:line="270" w:lineRule="exact"/>
              <w:ind w:firstLine="28"/>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评分标准</w:t>
            </w:r>
          </w:p>
        </w:tc>
        <w:tc>
          <w:tcPr>
            <w:tcW w:w="2415" w:type="dxa"/>
            <w:vAlign w:val="center"/>
          </w:tcPr>
          <w:p w14:paraId="59A53EA1">
            <w:pPr>
              <w:pStyle w:val="15"/>
              <w:spacing w:before="0" w:after="0" w:line="270" w:lineRule="exact"/>
              <w:ind w:hanging="420"/>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sz w:val="24"/>
                <w:szCs w:val="24"/>
              </w:rPr>
              <w:t>说明</w:t>
            </w:r>
          </w:p>
        </w:tc>
      </w:tr>
      <w:tr w14:paraId="1A0B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2" w:hRule="atLeast"/>
        </w:trPr>
        <w:tc>
          <w:tcPr>
            <w:tcW w:w="845" w:type="dxa"/>
            <w:vAlign w:val="center"/>
          </w:tcPr>
          <w:p w14:paraId="3481583A">
            <w:pPr>
              <w:spacing w:line="270" w:lineRule="exact"/>
              <w:ind w:firstLine="28"/>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w:t>
            </w:r>
          </w:p>
        </w:tc>
        <w:tc>
          <w:tcPr>
            <w:tcW w:w="983" w:type="dxa"/>
            <w:vAlign w:val="center"/>
          </w:tcPr>
          <w:p w14:paraId="233E7972">
            <w:pPr>
              <w:spacing w:line="270" w:lineRule="exact"/>
              <w:ind w:firstLine="28"/>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报价</w:t>
            </w:r>
          </w:p>
          <w:p w14:paraId="171EC585">
            <w:pPr>
              <w:spacing w:line="270" w:lineRule="exact"/>
              <w:ind w:firstLine="28"/>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w:t>
            </w:r>
            <w:r>
              <w:rPr>
                <w:rFonts w:hint="eastAsia" w:ascii="方正仿宋_GBK" w:hAnsi="方正仿宋_GBK" w:eastAsia="方正仿宋_GBK" w:cs="方正仿宋_GBK"/>
                <w:bCs/>
                <w:color w:val="000000"/>
                <w:sz w:val="24"/>
                <w:szCs w:val="24"/>
                <w:lang w:val="en-US" w:eastAsia="zh-CN"/>
              </w:rPr>
              <w:t>3</w:t>
            </w:r>
            <w:r>
              <w:rPr>
                <w:rFonts w:hint="eastAsia" w:ascii="方正仿宋_GBK" w:hAnsi="方正仿宋_GBK" w:eastAsia="方正仿宋_GBK" w:cs="方正仿宋_GBK"/>
                <w:bCs/>
                <w:color w:val="000000"/>
                <w:sz w:val="24"/>
                <w:szCs w:val="24"/>
              </w:rPr>
              <w:t>0%）</w:t>
            </w:r>
          </w:p>
        </w:tc>
        <w:tc>
          <w:tcPr>
            <w:tcW w:w="735" w:type="dxa"/>
            <w:vAlign w:val="center"/>
          </w:tcPr>
          <w:p w14:paraId="2064012C">
            <w:pPr>
              <w:spacing w:line="270" w:lineRule="exact"/>
              <w:ind w:firstLine="28"/>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lang w:val="en-US" w:eastAsia="zh-CN"/>
              </w:rPr>
              <w:t>3</w:t>
            </w:r>
            <w:r>
              <w:rPr>
                <w:rFonts w:hint="eastAsia" w:ascii="方正仿宋_GBK" w:hAnsi="方正仿宋_GBK" w:eastAsia="方正仿宋_GBK" w:cs="方正仿宋_GBK"/>
                <w:bCs/>
                <w:color w:val="000000"/>
                <w:sz w:val="24"/>
                <w:szCs w:val="24"/>
              </w:rPr>
              <w:t>0分</w:t>
            </w:r>
          </w:p>
        </w:tc>
        <w:tc>
          <w:tcPr>
            <w:tcW w:w="4406" w:type="dxa"/>
            <w:vAlign w:val="center"/>
          </w:tcPr>
          <w:p w14:paraId="3764857C">
            <w:pPr>
              <w:snapToGrid w:val="0"/>
              <w:spacing w:line="270" w:lineRule="exact"/>
              <w:outlineLvl w:val="0"/>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报价评分（</w:t>
            </w:r>
            <w:r>
              <w:rPr>
                <w:rFonts w:hint="eastAsia" w:ascii="方正仿宋_GBK" w:hAnsi="方正仿宋_GBK" w:eastAsia="方正仿宋_GBK" w:cs="方正仿宋_GBK"/>
                <w:bCs/>
                <w:color w:val="000000"/>
                <w:sz w:val="24"/>
                <w:szCs w:val="24"/>
                <w:lang w:val="en-US" w:eastAsia="zh-CN"/>
              </w:rPr>
              <w:t>3</w:t>
            </w:r>
            <w:r>
              <w:rPr>
                <w:rFonts w:hint="eastAsia" w:ascii="方正仿宋_GBK" w:hAnsi="方正仿宋_GBK" w:eastAsia="方正仿宋_GBK" w:cs="方正仿宋_GBK"/>
                <w:bCs/>
                <w:color w:val="000000"/>
                <w:sz w:val="24"/>
                <w:szCs w:val="24"/>
              </w:rPr>
              <w:t>0分）：取每个单品种最后报价最低的供应商的价格为基准价，其价格分为该单品种评分的满分</w:t>
            </w:r>
            <w:r>
              <w:rPr>
                <w:rFonts w:hint="eastAsia" w:ascii="方正仿宋_GBK" w:hAnsi="方正仿宋_GBK" w:eastAsia="方正仿宋_GBK" w:cs="方正仿宋_GBK"/>
                <w:bCs/>
                <w:color w:val="000000"/>
                <w:sz w:val="24"/>
                <w:szCs w:val="24"/>
                <w:lang w:val="en-US" w:eastAsia="zh-CN"/>
              </w:rPr>
              <w:t>1</w:t>
            </w:r>
            <w:r>
              <w:rPr>
                <w:rFonts w:hint="eastAsia" w:ascii="方正仿宋_GBK" w:hAnsi="方正仿宋_GBK" w:eastAsia="方正仿宋_GBK" w:cs="方正仿宋_GBK"/>
                <w:bCs/>
                <w:color w:val="000000"/>
                <w:sz w:val="24"/>
                <w:szCs w:val="24"/>
              </w:rPr>
              <w:t>分，其他供应企业的单价价格分统一按照下列公式计算：单价报价得分=（基准价/最后报价）×</w:t>
            </w:r>
            <w:r>
              <w:rPr>
                <w:rFonts w:hint="eastAsia" w:ascii="方正仿宋_GBK" w:hAnsi="方正仿宋_GBK" w:eastAsia="方正仿宋_GBK" w:cs="方正仿宋_GBK"/>
                <w:bCs/>
                <w:color w:val="000000"/>
                <w:sz w:val="24"/>
                <w:szCs w:val="24"/>
                <w:lang w:val="en-US" w:eastAsia="zh-CN"/>
              </w:rPr>
              <w:t>1</w:t>
            </w:r>
            <w:r>
              <w:rPr>
                <w:rFonts w:hint="eastAsia" w:ascii="方正仿宋_GBK" w:hAnsi="方正仿宋_GBK" w:eastAsia="方正仿宋_GBK" w:cs="方正仿宋_GBK"/>
                <w:bCs/>
                <w:color w:val="000000"/>
                <w:sz w:val="24"/>
                <w:szCs w:val="24"/>
              </w:rPr>
              <w:t>，取20个品种累计得分，未报价者该单品种评分为0分。</w:t>
            </w:r>
          </w:p>
        </w:tc>
        <w:tc>
          <w:tcPr>
            <w:tcW w:w="2415" w:type="dxa"/>
            <w:vAlign w:val="center"/>
          </w:tcPr>
          <w:p w14:paraId="6BA8F46A">
            <w:pPr>
              <w:widowControl/>
              <w:spacing w:line="270" w:lineRule="exact"/>
              <w:rPr>
                <w:rFonts w:hint="eastAsia" w:ascii="方正仿宋_GBK" w:hAnsi="方正仿宋_GBK" w:eastAsia="方正仿宋_GBK" w:cs="方正仿宋_GBK"/>
                <w:bCs/>
                <w:color w:val="000000"/>
                <w:sz w:val="24"/>
                <w:szCs w:val="24"/>
              </w:rPr>
            </w:pPr>
          </w:p>
        </w:tc>
      </w:tr>
      <w:tr w14:paraId="4C55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5" w:type="dxa"/>
            <w:vAlign w:val="center"/>
          </w:tcPr>
          <w:p w14:paraId="4AD41BE6">
            <w:pPr>
              <w:spacing w:line="270" w:lineRule="exact"/>
              <w:ind w:firstLine="28"/>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2</w:t>
            </w:r>
          </w:p>
        </w:tc>
        <w:tc>
          <w:tcPr>
            <w:tcW w:w="983" w:type="dxa"/>
            <w:vAlign w:val="center"/>
          </w:tcPr>
          <w:p w14:paraId="7346C726">
            <w:pPr>
              <w:spacing w:line="270" w:lineRule="exact"/>
              <w:ind w:firstLine="28"/>
              <w:jc w:val="center"/>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中药饮片质量（40%）</w:t>
            </w:r>
          </w:p>
        </w:tc>
        <w:tc>
          <w:tcPr>
            <w:tcW w:w="735" w:type="dxa"/>
            <w:vAlign w:val="center"/>
          </w:tcPr>
          <w:p w14:paraId="2D4FDDDE">
            <w:pPr>
              <w:snapToGrid w:val="0"/>
              <w:spacing w:line="270" w:lineRule="exact"/>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40分</w:t>
            </w:r>
          </w:p>
        </w:tc>
        <w:tc>
          <w:tcPr>
            <w:tcW w:w="4406" w:type="dxa"/>
            <w:vAlign w:val="center"/>
          </w:tcPr>
          <w:p w14:paraId="7112527C">
            <w:pPr>
              <w:snapToGrid w:val="0"/>
              <w:spacing w:line="270" w:lineRule="exact"/>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评审委员对20个样品的质量逐一评分，每个样品满分40分，所有样品的平均分为该位专家为供应商评定的质量评分，所有专家的质量评分的平均值为供应商所得样品分（四舍五入，保留小数点2位）。</w:t>
            </w:r>
          </w:p>
          <w:p w14:paraId="4103EAB8">
            <w:pPr>
              <w:snapToGrid w:val="0"/>
              <w:spacing w:line="270" w:lineRule="exact"/>
              <w:rPr>
                <w:rFonts w:hint="eastAsia" w:ascii="方正仿宋_GBK" w:hAnsi="方正仿宋_GBK" w:eastAsia="方正仿宋_GBK" w:cs="方正仿宋_GBK"/>
                <w:bCs/>
                <w:color w:val="000000"/>
                <w:sz w:val="24"/>
                <w:szCs w:val="24"/>
              </w:rPr>
            </w:pPr>
          </w:p>
        </w:tc>
        <w:tc>
          <w:tcPr>
            <w:tcW w:w="2415" w:type="dxa"/>
            <w:vAlign w:val="center"/>
          </w:tcPr>
          <w:p w14:paraId="6D9213BB">
            <w:pPr>
              <w:snapToGrid w:val="0"/>
              <w:spacing w:line="270" w:lineRule="exact"/>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1.评分内容包括：色泽气味、生片糊片、炮制规范、饮片规格、杂质、水分等以及质量检查项目逐一评比，如出现1种样品质量与药典不符，该项不得分。</w:t>
            </w:r>
          </w:p>
          <w:p w14:paraId="28F3DB91">
            <w:pPr>
              <w:snapToGrid w:val="0"/>
              <w:spacing w:line="270" w:lineRule="exact"/>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2.供应商提供的中药饮片少于20种，该项不得分。</w:t>
            </w:r>
          </w:p>
          <w:p w14:paraId="58B1D7E3">
            <w:pPr>
              <w:snapToGrid w:val="0"/>
              <w:spacing w:line="270" w:lineRule="exact"/>
              <w:rPr>
                <w:rFonts w:hint="eastAsia" w:ascii="方正仿宋_GBK" w:hAnsi="方正仿宋_GBK" w:eastAsia="方正仿宋_GBK" w:cs="方正仿宋_GBK"/>
                <w:bCs/>
                <w:color w:val="000000"/>
                <w:sz w:val="24"/>
                <w:szCs w:val="24"/>
              </w:rPr>
            </w:pPr>
          </w:p>
        </w:tc>
      </w:tr>
      <w:tr w14:paraId="1812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5" w:type="dxa"/>
            <w:tcBorders>
              <w:bottom w:val="single" w:color="auto" w:sz="4" w:space="0"/>
            </w:tcBorders>
            <w:vAlign w:val="center"/>
          </w:tcPr>
          <w:p w14:paraId="54BF9EE6">
            <w:pPr>
              <w:spacing w:line="270" w:lineRule="exact"/>
              <w:ind w:firstLine="28"/>
              <w:jc w:val="center"/>
              <w:rPr>
                <w:rFonts w:hint="eastAsia" w:ascii="方正仿宋_GBK" w:hAnsi="方正仿宋_GBK" w:eastAsia="方正仿宋_GBK" w:cs="方正仿宋_GBK"/>
                <w:bCs/>
                <w:color w:val="000000"/>
                <w:sz w:val="24"/>
                <w:szCs w:val="24"/>
                <w:lang w:val="en-US" w:eastAsia="zh-CN"/>
              </w:rPr>
            </w:pPr>
            <w:r>
              <w:rPr>
                <w:rFonts w:hint="eastAsia" w:ascii="方正仿宋_GBK" w:hAnsi="方正仿宋_GBK" w:eastAsia="方正仿宋_GBK" w:cs="方正仿宋_GBK"/>
                <w:bCs/>
                <w:color w:val="000000"/>
                <w:sz w:val="24"/>
                <w:szCs w:val="24"/>
                <w:lang w:val="en-US" w:eastAsia="zh-CN"/>
              </w:rPr>
              <w:t>3</w:t>
            </w:r>
          </w:p>
        </w:tc>
        <w:tc>
          <w:tcPr>
            <w:tcW w:w="983" w:type="dxa"/>
            <w:tcBorders>
              <w:bottom w:val="single" w:color="auto" w:sz="4" w:space="0"/>
            </w:tcBorders>
            <w:vAlign w:val="center"/>
          </w:tcPr>
          <w:p w14:paraId="1E1742F0">
            <w:pPr>
              <w:spacing w:line="270" w:lineRule="exact"/>
              <w:ind w:firstLine="28"/>
              <w:jc w:val="center"/>
              <w:rPr>
                <w:rFonts w:hint="default" w:ascii="方正仿宋_GBK" w:hAnsi="方正仿宋_GBK" w:eastAsia="方正仿宋_GBK" w:cs="方正仿宋_GBK"/>
                <w:bCs/>
                <w:color w:val="000000"/>
                <w:sz w:val="24"/>
                <w:szCs w:val="24"/>
                <w:lang w:val="en-US" w:eastAsia="zh-CN"/>
              </w:rPr>
            </w:pPr>
            <w:r>
              <w:rPr>
                <w:rFonts w:hint="eastAsia" w:ascii="方正仿宋_GBK" w:hAnsi="方正仿宋_GBK" w:eastAsia="方正仿宋_GBK" w:cs="方正仿宋_GBK"/>
                <w:bCs/>
                <w:color w:val="000000"/>
                <w:sz w:val="24"/>
                <w:szCs w:val="24"/>
                <w:lang w:val="en-US" w:eastAsia="zh-CN"/>
              </w:rPr>
              <w:t>服务方案</w:t>
            </w:r>
          </w:p>
        </w:tc>
        <w:tc>
          <w:tcPr>
            <w:tcW w:w="735" w:type="dxa"/>
            <w:tcBorders>
              <w:bottom w:val="single" w:color="auto" w:sz="4" w:space="0"/>
            </w:tcBorders>
            <w:vAlign w:val="center"/>
          </w:tcPr>
          <w:p w14:paraId="7CEA51AB">
            <w:pPr>
              <w:snapToGrid w:val="0"/>
              <w:spacing w:line="270" w:lineRule="exact"/>
              <w:rPr>
                <w:rFonts w:hint="default" w:ascii="方正仿宋_GBK" w:hAnsi="方正仿宋_GBK" w:eastAsia="方正仿宋_GBK" w:cs="方正仿宋_GBK"/>
                <w:bCs/>
                <w:color w:val="000000"/>
                <w:sz w:val="24"/>
                <w:szCs w:val="24"/>
                <w:lang w:val="en-US" w:eastAsia="zh-CN"/>
              </w:rPr>
            </w:pPr>
            <w:r>
              <w:rPr>
                <w:rFonts w:hint="eastAsia" w:ascii="方正仿宋_GBK" w:hAnsi="方正仿宋_GBK" w:eastAsia="方正仿宋_GBK" w:cs="方正仿宋_GBK"/>
                <w:bCs/>
                <w:color w:val="000000"/>
                <w:sz w:val="24"/>
                <w:szCs w:val="24"/>
                <w:lang w:val="en-US" w:eastAsia="zh-CN"/>
              </w:rPr>
              <w:t>30分</w:t>
            </w:r>
          </w:p>
        </w:tc>
        <w:tc>
          <w:tcPr>
            <w:tcW w:w="4406" w:type="dxa"/>
            <w:tcBorders>
              <w:bottom w:val="single" w:color="auto" w:sz="4" w:space="0"/>
            </w:tcBorders>
            <w:vAlign w:val="center"/>
          </w:tcPr>
          <w:p w14:paraId="34C13BE2">
            <w:pPr>
              <w:snapToGrid w:val="0"/>
              <w:spacing w:line="270" w:lineRule="exact"/>
              <w:rPr>
                <w:rFonts w:hint="default" w:ascii="方正仿宋_GBK" w:hAnsi="方正仿宋_GBK" w:eastAsia="宋体" w:cs="方正仿宋_GBK"/>
                <w:bCs/>
                <w:color w:val="000000"/>
                <w:sz w:val="24"/>
                <w:szCs w:val="24"/>
                <w:lang w:val="en-US" w:eastAsia="zh-CN"/>
              </w:rPr>
            </w:pPr>
            <w:r>
              <w:rPr>
                <w:rFonts w:hint="eastAsia" w:ascii="方正仿宋_GBK" w:hAnsi="方正仿宋_GBK" w:eastAsia="方正仿宋_GBK" w:cs="方正仿宋_GBK"/>
                <w:bCs/>
                <w:color w:val="000000"/>
                <w:sz w:val="24"/>
                <w:szCs w:val="24"/>
                <w:lang w:val="en-US" w:eastAsia="zh-CN"/>
              </w:rPr>
              <w:t>制定</w:t>
            </w:r>
            <w:r>
              <w:rPr>
                <w:rFonts w:hint="eastAsia" w:ascii="方正仿宋_GBK" w:hAnsi="方正仿宋_GBK" w:eastAsia="方正仿宋_GBK" w:cs="方正仿宋_GBK"/>
                <w:bCs/>
                <w:color w:val="000000"/>
                <w:sz w:val="24"/>
                <w:szCs w:val="24"/>
              </w:rPr>
              <w:t>服务</w:t>
            </w:r>
            <w:r>
              <w:rPr>
                <w:rFonts w:hint="eastAsia" w:ascii="方正仿宋_GBK" w:hAnsi="方正仿宋_GBK" w:eastAsia="方正仿宋_GBK" w:cs="方正仿宋_GBK"/>
                <w:bCs/>
                <w:color w:val="000000"/>
                <w:sz w:val="24"/>
                <w:szCs w:val="24"/>
                <w:lang w:val="en-US" w:eastAsia="zh-CN"/>
              </w:rPr>
              <w:t>方案</w:t>
            </w:r>
            <w:r>
              <w:rPr>
                <w:rFonts w:hint="eastAsia" w:ascii="方正仿宋_GBK" w:hAnsi="方正仿宋_GBK" w:eastAsia="方正仿宋_GBK" w:cs="方正仿宋_GBK"/>
                <w:bCs/>
                <w:color w:val="000000"/>
                <w:sz w:val="24"/>
                <w:szCs w:val="24"/>
                <w:lang w:eastAsia="zh-CN"/>
              </w:rPr>
              <w:t>（</w:t>
            </w:r>
            <w:r>
              <w:rPr>
                <w:rFonts w:hint="eastAsia" w:ascii="方正仿宋_GBK" w:hAnsi="方正仿宋_GBK" w:eastAsia="方正仿宋_GBK" w:cs="方正仿宋_GBK"/>
                <w:bCs/>
                <w:color w:val="000000"/>
                <w:sz w:val="24"/>
                <w:szCs w:val="24"/>
                <w:lang w:val="en-US" w:eastAsia="zh-CN"/>
              </w:rPr>
              <w:t>包括但不限于服务计划、</w:t>
            </w:r>
            <w:r>
              <w:rPr>
                <w:rFonts w:hint="eastAsia" w:ascii="方正仿宋_GBK" w:hAnsi="方正仿宋_GBK" w:eastAsia="方正仿宋_GBK" w:cs="方正仿宋_GBK"/>
                <w:bCs/>
                <w:color w:val="000000"/>
                <w:sz w:val="24"/>
                <w:szCs w:val="24"/>
              </w:rPr>
              <w:t>应急响应时间</w:t>
            </w:r>
            <w:r>
              <w:rPr>
                <w:rFonts w:hint="eastAsia" w:ascii="方正仿宋_GBK" w:hAnsi="方正仿宋_GBK" w:eastAsia="方正仿宋_GBK" w:cs="方正仿宋_GBK"/>
                <w:bCs/>
                <w:color w:val="000000"/>
                <w:sz w:val="24"/>
                <w:szCs w:val="24"/>
                <w:lang w:eastAsia="zh-CN"/>
              </w:rPr>
              <w:t>、</w:t>
            </w:r>
            <w:r>
              <w:rPr>
                <w:rFonts w:hint="eastAsia" w:ascii="方正仿宋_GBK" w:hAnsi="方正仿宋_GBK" w:eastAsia="方正仿宋_GBK" w:cs="方正仿宋_GBK"/>
                <w:bCs/>
                <w:color w:val="000000"/>
                <w:sz w:val="24"/>
                <w:szCs w:val="24"/>
              </w:rPr>
              <w:t>为满足售后服务所配备的装备情况</w:t>
            </w:r>
            <w:r>
              <w:rPr>
                <w:rFonts w:hint="eastAsia" w:ascii="方正仿宋_GBK" w:hAnsi="方正仿宋_GBK" w:eastAsia="方正仿宋_GBK" w:cs="方正仿宋_GBK"/>
                <w:bCs/>
                <w:color w:val="000000"/>
                <w:sz w:val="24"/>
                <w:szCs w:val="24"/>
                <w:lang w:eastAsia="zh-CN"/>
              </w:rPr>
              <w:t>、</w:t>
            </w:r>
            <w:r>
              <w:rPr>
                <w:rFonts w:hint="eastAsia" w:ascii="方正仿宋_GBK" w:hAnsi="方正仿宋_GBK" w:eastAsia="方正仿宋_GBK" w:cs="方正仿宋_GBK"/>
                <w:bCs/>
                <w:color w:val="000000"/>
                <w:sz w:val="24"/>
                <w:szCs w:val="24"/>
              </w:rPr>
              <w:t>紧缺药品齐全程度</w:t>
            </w:r>
            <w:r>
              <w:rPr>
                <w:rFonts w:hint="eastAsia" w:ascii="方正仿宋_GBK" w:hAnsi="方正仿宋_GBK" w:eastAsia="方正仿宋_GBK" w:cs="方正仿宋_GBK"/>
                <w:bCs/>
                <w:color w:val="000000"/>
                <w:sz w:val="24"/>
                <w:szCs w:val="24"/>
                <w:lang w:val="en-US" w:eastAsia="zh-CN"/>
              </w:rPr>
              <w:t>、</w:t>
            </w:r>
            <w:r>
              <w:rPr>
                <w:rFonts w:hint="eastAsia" w:ascii="方正仿宋_GBK" w:hAnsi="方正仿宋_GBK" w:eastAsia="方正仿宋_GBK" w:cs="方正仿宋_GBK"/>
                <w:bCs/>
                <w:color w:val="000000"/>
                <w:sz w:val="24"/>
                <w:szCs w:val="24"/>
              </w:rPr>
              <w:t>价格的合理性</w:t>
            </w:r>
            <w:r>
              <w:rPr>
                <w:rFonts w:hint="eastAsia" w:ascii="方正仿宋_GBK" w:hAnsi="方正仿宋_GBK" w:eastAsia="方正仿宋_GBK" w:cs="方正仿宋_GBK"/>
                <w:bCs/>
                <w:color w:val="000000"/>
                <w:sz w:val="24"/>
                <w:szCs w:val="24"/>
                <w:lang w:val="en-US" w:eastAsia="zh-CN"/>
              </w:rPr>
              <w:t>和供应时效等）</w:t>
            </w:r>
            <w:r>
              <w:rPr>
                <w:rFonts w:hint="eastAsia" w:ascii="方正仿宋_GBK" w:hAnsi="方正仿宋_GBK" w:eastAsia="方正仿宋_GBK" w:cs="方正仿宋_GBK"/>
                <w:bCs/>
                <w:color w:val="000000"/>
                <w:sz w:val="24"/>
                <w:szCs w:val="24"/>
              </w:rPr>
              <w:t>进行评分</w:t>
            </w:r>
            <w:r>
              <w:rPr>
                <w:rFonts w:hint="eastAsia" w:ascii="方正仿宋_GBK" w:hAnsi="方正仿宋_GBK" w:eastAsia="方正仿宋_GBK" w:cs="方正仿宋_GBK"/>
                <w:bCs/>
                <w:color w:val="000000"/>
                <w:sz w:val="24"/>
                <w:szCs w:val="24"/>
                <w:lang w:eastAsia="zh-CN"/>
              </w:rPr>
              <w:t>，</w:t>
            </w:r>
            <w:r>
              <w:rPr>
                <w:rFonts w:hint="eastAsia" w:ascii="方正仿宋_GBK" w:hAnsi="方正仿宋_GBK" w:eastAsia="方正仿宋_GBK" w:cs="方正仿宋_GBK"/>
                <w:bCs/>
                <w:color w:val="000000"/>
                <w:sz w:val="24"/>
                <w:szCs w:val="24"/>
                <w:lang w:val="en-US" w:eastAsia="zh-CN"/>
              </w:rPr>
              <w:t>优秀得分30分，一般得20，其余10分，未提供不得分</w:t>
            </w:r>
          </w:p>
        </w:tc>
        <w:tc>
          <w:tcPr>
            <w:tcW w:w="2415" w:type="dxa"/>
            <w:tcBorders>
              <w:bottom w:val="single" w:color="auto" w:sz="4" w:space="0"/>
            </w:tcBorders>
            <w:vAlign w:val="center"/>
          </w:tcPr>
          <w:p w14:paraId="7626C79D">
            <w:pPr>
              <w:snapToGrid w:val="0"/>
              <w:spacing w:line="270" w:lineRule="exact"/>
              <w:rPr>
                <w:rFonts w:hint="eastAsia" w:ascii="方正仿宋_GBK" w:hAnsi="方正仿宋_GBK" w:eastAsia="方正仿宋_GBK" w:cs="方正仿宋_GBK"/>
                <w:bCs/>
                <w:color w:val="000000"/>
                <w:sz w:val="24"/>
                <w:szCs w:val="24"/>
              </w:rPr>
            </w:pPr>
          </w:p>
        </w:tc>
      </w:tr>
    </w:tbl>
    <w:p w14:paraId="3B376661">
      <w:pPr>
        <w:autoSpaceDE w:val="0"/>
        <w:snapToGrid w:val="0"/>
        <w:spacing w:line="360" w:lineRule="auto"/>
        <w:ind w:firstLine="640" w:firstLineChars="200"/>
        <w:rPr>
          <w:rFonts w:hint="eastAsia" w:ascii="方正仿宋_GBK" w:hAnsi="方正仿宋_GBK" w:eastAsia="方正仿宋_GBK" w:cs="方正仿宋_GBK"/>
          <w:bCs/>
          <w:color w:val="262626"/>
          <w:sz w:val="32"/>
          <w:szCs w:val="32"/>
        </w:rPr>
      </w:pPr>
      <w:r>
        <w:rPr>
          <w:rFonts w:hint="eastAsia" w:ascii="方正仿宋_GBK" w:hAnsi="方正仿宋_GBK" w:eastAsia="方正仿宋_GBK" w:cs="方正仿宋_GBK"/>
          <w:bCs/>
          <w:color w:val="262626"/>
          <w:sz w:val="32"/>
          <w:szCs w:val="32"/>
        </w:rPr>
        <w:t>（七）投标文件的密封和标记：</w:t>
      </w:r>
    </w:p>
    <w:p w14:paraId="04722381">
      <w:pPr>
        <w:autoSpaceDE w:val="0"/>
        <w:snapToGrid w:val="0"/>
        <w:spacing w:line="360" w:lineRule="auto"/>
        <w:ind w:firstLine="640" w:firstLineChars="200"/>
        <w:rPr>
          <w:rFonts w:hint="eastAsia" w:ascii="方正仿宋_GBK" w:hAnsi="方正仿宋_GBK" w:eastAsia="方正仿宋_GBK" w:cs="方正仿宋_GBK"/>
          <w:bCs/>
          <w:color w:val="262626"/>
          <w:sz w:val="32"/>
          <w:szCs w:val="32"/>
        </w:rPr>
      </w:pPr>
      <w:r>
        <w:rPr>
          <w:rFonts w:hint="eastAsia" w:ascii="方正仿宋_GBK" w:hAnsi="方正仿宋_GBK" w:eastAsia="方正仿宋_GBK" w:cs="方正仿宋_GBK"/>
          <w:bCs/>
          <w:color w:val="262626"/>
          <w:sz w:val="32"/>
          <w:szCs w:val="32"/>
        </w:rPr>
        <w:t>1.投标文件一式一份，装订整齐，在封面注明投标文件。</w:t>
      </w:r>
    </w:p>
    <w:p w14:paraId="59FE0051">
      <w:pPr>
        <w:autoSpaceDE w:val="0"/>
        <w:snapToGrid w:val="0"/>
        <w:spacing w:line="360" w:lineRule="auto"/>
        <w:ind w:firstLine="640" w:firstLineChars="200"/>
        <w:rPr>
          <w:rFonts w:hint="eastAsia" w:ascii="方正仿宋_GBK" w:hAnsi="方正仿宋_GBK" w:eastAsia="方正仿宋_GBK" w:cs="方正仿宋_GBK"/>
          <w:bCs/>
          <w:color w:val="262626"/>
          <w:sz w:val="32"/>
          <w:szCs w:val="32"/>
        </w:rPr>
      </w:pPr>
      <w:r>
        <w:rPr>
          <w:rFonts w:hint="eastAsia" w:ascii="方正仿宋_GBK" w:hAnsi="方正仿宋_GBK" w:eastAsia="方正仿宋_GBK" w:cs="方正仿宋_GBK"/>
          <w:bCs/>
          <w:color w:val="262626"/>
          <w:sz w:val="32"/>
          <w:szCs w:val="32"/>
        </w:rPr>
        <w:t>2.装订好的投标文件应当用包装袋密封。投标文件封面与包装袋封面上均应当注明项目名称、采购人名称、投标公司名称字样。包装袋的封口须加盖供货商公章或授权代表签字。</w:t>
      </w:r>
    </w:p>
    <w:p w14:paraId="1F4174FB">
      <w:pPr>
        <w:autoSpaceDE w:val="0"/>
        <w:snapToGrid w:val="0"/>
        <w:spacing w:line="360" w:lineRule="auto"/>
        <w:ind w:firstLine="640" w:firstLineChars="200"/>
        <w:rPr>
          <w:rFonts w:hint="eastAsia" w:ascii="方正仿宋_GBK" w:hAnsi="方正仿宋_GBK" w:eastAsia="方正仿宋_GBK" w:cs="方正仿宋_GBK"/>
          <w:bCs/>
          <w:color w:val="262626"/>
          <w:sz w:val="32"/>
          <w:szCs w:val="32"/>
        </w:rPr>
      </w:pPr>
      <w:r>
        <w:rPr>
          <w:rFonts w:hint="eastAsia" w:ascii="方正仿宋_GBK" w:hAnsi="方正仿宋_GBK" w:eastAsia="方正仿宋_GBK" w:cs="方正仿宋_GBK"/>
          <w:bCs/>
          <w:color w:val="262626"/>
          <w:sz w:val="32"/>
          <w:szCs w:val="32"/>
        </w:rPr>
        <w:t>四、项目商务要求</w:t>
      </w:r>
    </w:p>
    <w:p w14:paraId="75D45DA8">
      <w:pPr>
        <w:autoSpaceDE w:val="0"/>
        <w:snapToGrid w:val="0"/>
        <w:spacing w:line="360" w:lineRule="auto"/>
        <w:ind w:firstLine="640" w:firstLineChars="200"/>
        <w:rPr>
          <w:rFonts w:hint="eastAsia" w:ascii="方正仿宋_GBK" w:hAnsi="方正仿宋_GBK" w:eastAsia="方正仿宋_GBK" w:cs="方正仿宋_GBK"/>
          <w:bCs/>
          <w:color w:val="262626"/>
          <w:sz w:val="32"/>
          <w:szCs w:val="32"/>
        </w:rPr>
      </w:pPr>
      <w:r>
        <w:rPr>
          <w:rFonts w:hint="eastAsia" w:ascii="方正仿宋_GBK" w:hAnsi="方正仿宋_GBK" w:eastAsia="方正仿宋_GBK" w:cs="方正仿宋_GBK"/>
          <w:bCs/>
          <w:color w:val="262626"/>
          <w:sz w:val="32"/>
          <w:szCs w:val="32"/>
        </w:rPr>
        <w:t>（一）交货地点：巫溪县中医院指定地点。</w:t>
      </w:r>
    </w:p>
    <w:p w14:paraId="5F23BAD7">
      <w:pPr>
        <w:autoSpaceDE w:val="0"/>
        <w:snapToGrid w:val="0"/>
        <w:spacing w:line="360" w:lineRule="auto"/>
        <w:rPr>
          <w:rFonts w:hint="eastAsia" w:ascii="方正仿宋_GBK" w:hAnsi="方正仿宋_GBK" w:eastAsia="方正仿宋_GBK" w:cs="方正仿宋_GBK"/>
          <w:bCs/>
          <w:color w:val="262626"/>
          <w:sz w:val="32"/>
          <w:szCs w:val="32"/>
        </w:rPr>
      </w:pPr>
      <w:r>
        <w:rPr>
          <w:rFonts w:hint="eastAsia" w:ascii="方正仿宋_GBK" w:hAnsi="方正仿宋_GBK" w:eastAsia="方正仿宋_GBK" w:cs="方正仿宋_GBK"/>
          <w:bCs/>
          <w:color w:val="262626"/>
          <w:sz w:val="32"/>
          <w:szCs w:val="32"/>
        </w:rPr>
        <w:t xml:space="preserve">    （二）供货商应保证货物到达采购人指定交货地应完好无损，如有缺漏、损坏，由供应商负责调换、补齐或赔偿。</w:t>
      </w:r>
    </w:p>
    <w:p w14:paraId="4E6F6521">
      <w:pPr>
        <w:autoSpaceDE w:val="0"/>
        <w:snapToGrid w:val="0"/>
        <w:spacing w:line="360" w:lineRule="auto"/>
        <w:rPr>
          <w:rFonts w:hint="eastAsia" w:ascii="方正仿宋_GBK" w:hAnsi="方正仿宋_GBK" w:eastAsia="方正仿宋_GBK" w:cs="方正仿宋_GBK"/>
          <w:bCs/>
          <w:color w:val="262626"/>
          <w:sz w:val="32"/>
          <w:szCs w:val="32"/>
        </w:rPr>
      </w:pPr>
      <w:r>
        <w:rPr>
          <w:rFonts w:hint="eastAsia" w:ascii="方正仿宋_GBK" w:hAnsi="方正仿宋_GBK" w:eastAsia="方正仿宋_GBK" w:cs="方正仿宋_GBK"/>
          <w:bCs/>
          <w:color w:val="262626"/>
          <w:sz w:val="32"/>
          <w:szCs w:val="32"/>
        </w:rPr>
        <w:t xml:space="preserve">   （三）报价要求</w:t>
      </w:r>
    </w:p>
    <w:p w14:paraId="57674923">
      <w:pPr>
        <w:autoSpaceDE w:val="0"/>
        <w:snapToGrid w:val="0"/>
        <w:spacing w:line="360" w:lineRule="auto"/>
        <w:ind w:firstLine="640" w:firstLineChars="200"/>
        <w:rPr>
          <w:rFonts w:hint="eastAsia" w:ascii="方正仿宋_GBK" w:hAnsi="方正仿宋_GBK" w:eastAsia="方正仿宋_GBK" w:cs="方正仿宋_GBK"/>
          <w:bCs/>
          <w:color w:val="262626"/>
          <w:sz w:val="32"/>
          <w:szCs w:val="32"/>
        </w:rPr>
      </w:pPr>
      <w:r>
        <w:rPr>
          <w:rFonts w:hint="eastAsia" w:ascii="方正仿宋_GBK" w:hAnsi="方正仿宋_GBK" w:eastAsia="方正仿宋_GBK" w:cs="方正仿宋_GBK"/>
          <w:bCs/>
          <w:color w:val="262626"/>
          <w:sz w:val="32"/>
          <w:szCs w:val="32"/>
        </w:rPr>
        <w:t>本次报价为人民币报价:报价单位需根据询价单位提供的中药饮片目录（见附件），按（元/kg或元/条）单品种分别报价，报价金额应为送达我院的一切费用，包含：包装费、运输费、装卸费、税费及所有其他有关费用。</w:t>
      </w:r>
    </w:p>
    <w:p w14:paraId="1F2A4085">
      <w:pPr>
        <w:autoSpaceDE w:val="0"/>
        <w:snapToGrid w:val="0"/>
        <w:spacing w:line="360" w:lineRule="auto"/>
        <w:ind w:firstLine="640" w:firstLineChars="200"/>
        <w:rPr>
          <w:rFonts w:hint="eastAsia" w:ascii="方正仿宋_GBK" w:hAnsi="方正仿宋_GBK" w:eastAsia="方正仿宋_GBK" w:cs="方正仿宋_GBK"/>
          <w:bCs/>
          <w:color w:val="262626"/>
          <w:sz w:val="32"/>
          <w:szCs w:val="32"/>
        </w:rPr>
      </w:pPr>
      <w:r>
        <w:rPr>
          <w:rFonts w:hint="eastAsia" w:ascii="方正仿宋_GBK" w:hAnsi="方正仿宋_GBK" w:eastAsia="方正仿宋_GBK" w:cs="方正仿宋_GBK"/>
          <w:bCs/>
          <w:color w:val="262626"/>
          <w:sz w:val="32"/>
          <w:szCs w:val="32"/>
        </w:rPr>
        <w:t>（四）付款方式</w:t>
      </w:r>
    </w:p>
    <w:p w14:paraId="1BF2ED23">
      <w:pPr>
        <w:autoSpaceDE w:val="0"/>
        <w:snapToGrid w:val="0"/>
        <w:spacing w:line="360" w:lineRule="auto"/>
        <w:ind w:firstLine="640" w:firstLineChars="200"/>
        <w:rPr>
          <w:rFonts w:hint="eastAsia" w:ascii="方正仿宋_GBK" w:hAnsi="方正仿宋_GBK" w:eastAsia="方正仿宋_GBK" w:cs="方正仿宋_GBK"/>
          <w:bCs/>
          <w:color w:val="262626"/>
          <w:sz w:val="32"/>
          <w:szCs w:val="32"/>
        </w:rPr>
      </w:pPr>
      <w:r>
        <w:rPr>
          <w:rFonts w:hint="eastAsia" w:ascii="方正仿宋_GBK" w:hAnsi="方正仿宋_GBK" w:eastAsia="方正仿宋_GBK" w:cs="方正仿宋_GBK"/>
          <w:bCs/>
          <w:color w:val="262626"/>
          <w:sz w:val="32"/>
          <w:szCs w:val="32"/>
        </w:rPr>
        <w:t>1.成交供应商必须按巫溪县中医院签字认可的交货验收单开具税务部门发票，向采购人申请付款；</w:t>
      </w:r>
    </w:p>
    <w:p w14:paraId="29B65AD2">
      <w:pPr>
        <w:autoSpaceDE w:val="0"/>
        <w:snapToGrid w:val="0"/>
        <w:spacing w:line="360" w:lineRule="auto"/>
        <w:ind w:firstLine="640" w:firstLineChars="200"/>
        <w:rPr>
          <w:rFonts w:hint="eastAsia" w:ascii="方正仿宋_GBK" w:hAnsi="方正仿宋_GBK" w:eastAsia="方正仿宋_GBK" w:cs="方正仿宋_GBK"/>
          <w:bCs/>
          <w:color w:val="262626"/>
          <w:sz w:val="32"/>
          <w:szCs w:val="32"/>
        </w:rPr>
      </w:pPr>
      <w:r>
        <w:rPr>
          <w:rFonts w:hint="eastAsia" w:ascii="方正仿宋_GBK" w:hAnsi="方正仿宋_GBK" w:eastAsia="方正仿宋_GBK" w:cs="方正仿宋_GBK"/>
          <w:bCs/>
          <w:color w:val="262626"/>
          <w:sz w:val="32"/>
          <w:szCs w:val="32"/>
        </w:rPr>
        <w:t>2.对成交供应商提交的付款资料审核通过后，以转账方式向成交供应商支付合同款项；</w:t>
      </w:r>
    </w:p>
    <w:p w14:paraId="7CFB2365">
      <w:pPr>
        <w:autoSpaceDE w:val="0"/>
        <w:snapToGrid w:val="0"/>
        <w:spacing w:line="360" w:lineRule="auto"/>
        <w:ind w:firstLine="640" w:firstLineChars="200"/>
        <w:rPr>
          <w:rFonts w:hint="eastAsia" w:ascii="方正仿宋_GBK" w:hAnsi="方正仿宋_GBK" w:eastAsia="方正仿宋_GBK" w:cs="方正仿宋_GBK"/>
          <w:bCs/>
          <w:color w:val="262626"/>
          <w:sz w:val="32"/>
          <w:szCs w:val="32"/>
        </w:rPr>
      </w:pPr>
      <w:r>
        <w:rPr>
          <w:rFonts w:hint="eastAsia" w:ascii="方正仿宋_GBK" w:hAnsi="方正仿宋_GBK" w:eastAsia="方正仿宋_GBK" w:cs="方正仿宋_GBK"/>
          <w:bCs/>
          <w:color w:val="262626"/>
          <w:sz w:val="32"/>
          <w:szCs w:val="32"/>
        </w:rPr>
        <w:t>3.本项目支付办法及比例：采购人付款时间从收到发票之日起计算，按医院财务付款周期执行。</w:t>
      </w:r>
    </w:p>
    <w:p w14:paraId="0188DBFB">
      <w:pPr>
        <w:autoSpaceDE w:val="0"/>
        <w:snapToGrid w:val="0"/>
        <w:spacing w:line="360" w:lineRule="auto"/>
        <w:ind w:firstLine="640" w:firstLineChars="200"/>
        <w:rPr>
          <w:rFonts w:hint="eastAsia" w:ascii="方正仿宋_GBK" w:hAnsi="方正仿宋_GBK" w:eastAsia="方正仿宋_GBK" w:cs="方正仿宋_GBK"/>
          <w:bCs/>
          <w:color w:val="262626"/>
          <w:sz w:val="32"/>
          <w:szCs w:val="32"/>
        </w:rPr>
      </w:pPr>
      <w:r>
        <w:rPr>
          <w:rFonts w:hint="eastAsia" w:ascii="方正仿宋_GBK" w:hAnsi="方正仿宋_GBK" w:eastAsia="方正仿宋_GBK" w:cs="方正仿宋_GBK"/>
          <w:bCs/>
          <w:color w:val="262626"/>
          <w:sz w:val="32"/>
          <w:szCs w:val="32"/>
        </w:rPr>
        <w:t>（五）质量保证及售后服务</w:t>
      </w:r>
    </w:p>
    <w:p w14:paraId="4EB5C050">
      <w:pPr>
        <w:autoSpaceDE w:val="0"/>
        <w:snapToGrid w:val="0"/>
        <w:spacing w:line="360" w:lineRule="auto"/>
        <w:ind w:firstLine="640" w:firstLineChars="200"/>
        <w:rPr>
          <w:rFonts w:hint="eastAsia" w:ascii="方正仿宋_GBK" w:hAnsi="方正仿宋_GBK" w:eastAsia="方正仿宋_GBK" w:cs="方正仿宋_GBK"/>
          <w:bCs/>
          <w:color w:val="262626"/>
          <w:sz w:val="32"/>
          <w:szCs w:val="32"/>
        </w:rPr>
      </w:pPr>
      <w:r>
        <w:rPr>
          <w:rFonts w:hint="eastAsia" w:ascii="方正仿宋_GBK" w:hAnsi="方正仿宋_GBK" w:eastAsia="方正仿宋_GBK" w:cs="方正仿宋_GBK"/>
          <w:bCs/>
          <w:color w:val="262626"/>
          <w:sz w:val="32"/>
          <w:szCs w:val="32"/>
        </w:rPr>
        <w:t>1.产品质量保证期：按照销售货物的三包规定执行。</w:t>
      </w:r>
    </w:p>
    <w:p w14:paraId="562B69B7">
      <w:pPr>
        <w:autoSpaceDE w:val="0"/>
        <w:snapToGrid w:val="0"/>
        <w:spacing w:line="360" w:lineRule="auto"/>
        <w:ind w:firstLine="640" w:firstLineChars="200"/>
        <w:rPr>
          <w:rFonts w:hint="eastAsia" w:ascii="方正仿宋_GBK" w:hAnsi="方正仿宋_GBK" w:eastAsia="方正仿宋_GBK" w:cs="方正仿宋_GBK"/>
          <w:bCs/>
          <w:color w:val="262626"/>
          <w:sz w:val="32"/>
          <w:szCs w:val="32"/>
        </w:rPr>
      </w:pPr>
      <w:r>
        <w:rPr>
          <w:rFonts w:hint="eastAsia" w:ascii="方正仿宋_GBK" w:hAnsi="方正仿宋_GBK" w:eastAsia="方正仿宋_GBK" w:cs="方正仿宋_GBK"/>
          <w:bCs/>
          <w:color w:val="262626"/>
          <w:sz w:val="32"/>
          <w:szCs w:val="32"/>
        </w:rPr>
        <w:t>2.售后服务内容。</w:t>
      </w:r>
    </w:p>
    <w:p w14:paraId="744D2D49">
      <w:pPr>
        <w:autoSpaceDE w:val="0"/>
        <w:snapToGrid w:val="0"/>
        <w:spacing w:line="360" w:lineRule="auto"/>
        <w:ind w:firstLine="640" w:firstLineChars="200"/>
        <w:rPr>
          <w:rFonts w:hint="eastAsia" w:ascii="方正仿宋_GBK" w:hAnsi="方正仿宋_GBK" w:eastAsia="方正仿宋_GBK" w:cs="方正仿宋_GBK"/>
          <w:bCs/>
          <w:color w:val="262626"/>
          <w:sz w:val="32"/>
          <w:szCs w:val="32"/>
        </w:rPr>
      </w:pPr>
      <w:r>
        <w:rPr>
          <w:rFonts w:hint="eastAsia" w:ascii="方正仿宋_GBK" w:hAnsi="方正仿宋_GBK" w:eastAsia="方正仿宋_GBK" w:cs="方正仿宋_GBK"/>
          <w:bCs/>
          <w:color w:val="262626"/>
          <w:sz w:val="32"/>
          <w:szCs w:val="32"/>
        </w:rPr>
        <w:t>供应商应当为采购人提供技术援助电话，解答采购人在使用中遇到的问题，及时为采购人提出解决问题的建议。如药品因储存或质量问题不能正常使用，在48小时内提供合格的新产品，确保采购人能够正常使用。</w:t>
      </w:r>
    </w:p>
    <w:p w14:paraId="2ED26326">
      <w:pPr>
        <w:autoSpaceDE w:val="0"/>
        <w:snapToGrid w:val="0"/>
        <w:spacing w:line="360" w:lineRule="auto"/>
        <w:ind w:firstLine="640" w:firstLineChars="200"/>
        <w:rPr>
          <w:rFonts w:hint="eastAsia" w:ascii="方正仿宋_GBK" w:hAnsi="方正仿宋_GBK" w:eastAsia="方正仿宋_GBK" w:cs="方正仿宋_GBK"/>
          <w:bCs/>
          <w:color w:val="262626"/>
          <w:sz w:val="32"/>
          <w:szCs w:val="32"/>
        </w:rPr>
      </w:pPr>
      <w:r>
        <w:rPr>
          <w:rFonts w:hint="eastAsia" w:ascii="方正仿宋_GBK" w:hAnsi="方正仿宋_GBK" w:eastAsia="方正仿宋_GBK" w:cs="方正仿宋_GBK"/>
          <w:bCs/>
          <w:color w:val="262626"/>
          <w:sz w:val="32"/>
          <w:szCs w:val="32"/>
        </w:rPr>
        <w:t>3.部分货物价格市场确有较大变化时，供货商可与巫溪县中医院共同协商，供货价格可随市场调节而变动。</w:t>
      </w:r>
    </w:p>
    <w:p w14:paraId="268ED6A2">
      <w:pPr>
        <w:autoSpaceDE w:val="0"/>
        <w:snapToGrid w:val="0"/>
        <w:spacing w:line="360" w:lineRule="auto"/>
        <w:rPr>
          <w:rFonts w:ascii="仿宋" w:hAnsi="仿宋" w:eastAsia="仿宋" w:cs="仿宋"/>
          <w:bCs/>
          <w:color w:val="262626"/>
          <w:sz w:val="32"/>
          <w:szCs w:val="32"/>
        </w:rPr>
      </w:pPr>
    </w:p>
    <w:p w14:paraId="5F28212F">
      <w:pPr>
        <w:autoSpaceDE w:val="0"/>
        <w:snapToGrid w:val="0"/>
        <w:spacing w:line="360" w:lineRule="auto"/>
        <w:rPr>
          <w:rFonts w:ascii="仿宋" w:hAnsi="仿宋" w:eastAsia="仿宋" w:cs="仿宋"/>
          <w:bCs/>
          <w:color w:val="262626"/>
          <w:sz w:val="32"/>
          <w:szCs w:val="32"/>
        </w:rPr>
      </w:pPr>
      <w:r>
        <w:rPr>
          <w:rFonts w:hint="eastAsia" w:ascii="仿宋" w:hAnsi="仿宋" w:eastAsia="仿宋" w:cs="仿宋"/>
          <w:bCs/>
          <w:color w:val="262626"/>
          <w:sz w:val="32"/>
          <w:szCs w:val="32"/>
        </w:rPr>
        <w:t>附件</w:t>
      </w:r>
    </w:p>
    <w:p w14:paraId="6572F5EB">
      <w:pPr>
        <w:autoSpaceDE w:val="0"/>
        <w:snapToGrid w:val="0"/>
        <w:spacing w:line="360" w:lineRule="auto"/>
        <w:jc w:val="center"/>
        <w:rPr>
          <w:rFonts w:ascii="仿宋" w:hAnsi="仿宋" w:eastAsia="仿宋" w:cs="仿宋"/>
          <w:b/>
          <w:bCs w:val="0"/>
          <w:color w:val="262626"/>
          <w:kern w:val="0"/>
          <w:sz w:val="32"/>
          <w:szCs w:val="32"/>
          <w:shd w:val="clear" w:color="auto" w:fill="FFFFFF"/>
        </w:rPr>
      </w:pPr>
      <w:r>
        <w:rPr>
          <w:rFonts w:hint="eastAsia" w:ascii="仿宋" w:hAnsi="仿宋" w:eastAsia="仿宋" w:cs="仿宋"/>
          <w:b/>
          <w:bCs w:val="0"/>
          <w:color w:val="262626"/>
          <w:sz w:val="32"/>
          <w:szCs w:val="32"/>
        </w:rPr>
        <w:t>巫溪县中医院中药饮片</w:t>
      </w:r>
      <w:r>
        <w:rPr>
          <w:rFonts w:hint="eastAsia" w:ascii="仿宋" w:hAnsi="仿宋" w:eastAsia="仿宋" w:cs="仿宋"/>
          <w:b/>
          <w:bCs w:val="0"/>
          <w:color w:val="262626"/>
          <w:sz w:val="32"/>
          <w:szCs w:val="32"/>
          <w:lang w:val="en-US" w:eastAsia="zh-CN"/>
        </w:rPr>
        <w:t>样品</w:t>
      </w:r>
      <w:r>
        <w:rPr>
          <w:rFonts w:hint="eastAsia" w:ascii="仿宋" w:hAnsi="仿宋" w:eastAsia="仿宋" w:cs="仿宋"/>
          <w:b/>
          <w:bCs w:val="0"/>
          <w:color w:val="262626"/>
          <w:sz w:val="32"/>
          <w:szCs w:val="32"/>
        </w:rPr>
        <w:t>报价表</w:t>
      </w:r>
    </w:p>
    <w:tbl>
      <w:tblPr>
        <w:tblStyle w:val="10"/>
        <w:tblW w:w="9073" w:type="dxa"/>
        <w:jc w:val="center"/>
        <w:tblLayout w:type="fixed"/>
        <w:tblCellMar>
          <w:top w:w="0" w:type="dxa"/>
          <w:left w:w="108" w:type="dxa"/>
          <w:bottom w:w="0" w:type="dxa"/>
          <w:right w:w="108" w:type="dxa"/>
        </w:tblCellMar>
      </w:tblPr>
      <w:tblGrid>
        <w:gridCol w:w="568"/>
        <w:gridCol w:w="1559"/>
        <w:gridCol w:w="1276"/>
        <w:gridCol w:w="891"/>
        <w:gridCol w:w="1230"/>
        <w:gridCol w:w="1230"/>
        <w:gridCol w:w="1275"/>
        <w:gridCol w:w="1044"/>
      </w:tblGrid>
      <w:tr w14:paraId="439B1973">
        <w:tblPrEx>
          <w:tblCellMar>
            <w:top w:w="0" w:type="dxa"/>
            <w:left w:w="108" w:type="dxa"/>
            <w:bottom w:w="0" w:type="dxa"/>
            <w:right w:w="108" w:type="dxa"/>
          </w:tblCellMar>
        </w:tblPrEx>
        <w:trPr>
          <w:trHeight w:val="681"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4D655684">
            <w:pPr>
              <w:widowControl/>
              <w:numPr>
                <w:ilvl w:val="0"/>
                <w:numId w:val="0"/>
              </w:numPr>
              <w:shd w:val="clear" w:color="auto" w:fill="FFFFFF"/>
              <w:ind w:leftChars="0"/>
              <w:jc w:val="center"/>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序号</w:t>
            </w:r>
          </w:p>
        </w:tc>
        <w:tc>
          <w:tcPr>
            <w:tcW w:w="1559" w:type="dxa"/>
            <w:tcBorders>
              <w:top w:val="single" w:color="auto" w:sz="4" w:space="0"/>
              <w:left w:val="nil"/>
              <w:bottom w:val="single" w:color="auto" w:sz="4" w:space="0"/>
              <w:right w:val="single" w:color="auto" w:sz="4" w:space="0"/>
            </w:tcBorders>
            <w:vAlign w:val="center"/>
          </w:tcPr>
          <w:p w14:paraId="7B8F9423">
            <w:pPr>
              <w:widowControl/>
              <w:numPr>
                <w:ilvl w:val="0"/>
                <w:numId w:val="0"/>
              </w:numPr>
              <w:shd w:val="clear" w:color="auto" w:fill="FFFFFF"/>
              <w:ind w:leftChars="0"/>
              <w:jc w:val="center"/>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药品名称</w:t>
            </w:r>
          </w:p>
        </w:tc>
        <w:tc>
          <w:tcPr>
            <w:tcW w:w="1276" w:type="dxa"/>
            <w:tcBorders>
              <w:top w:val="single" w:color="auto" w:sz="4" w:space="0"/>
              <w:left w:val="nil"/>
              <w:bottom w:val="single" w:color="auto" w:sz="4" w:space="0"/>
              <w:right w:val="single" w:color="auto" w:sz="4" w:space="0"/>
            </w:tcBorders>
            <w:vAlign w:val="center"/>
          </w:tcPr>
          <w:p w14:paraId="53B96F7A">
            <w:pPr>
              <w:widowControl/>
              <w:numPr>
                <w:ilvl w:val="0"/>
                <w:numId w:val="0"/>
              </w:numPr>
              <w:shd w:val="clear" w:color="auto" w:fill="FFFFFF"/>
              <w:ind w:leftChars="0"/>
              <w:jc w:val="center"/>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规格</w:t>
            </w:r>
          </w:p>
        </w:tc>
        <w:tc>
          <w:tcPr>
            <w:tcW w:w="891" w:type="dxa"/>
            <w:tcBorders>
              <w:top w:val="single" w:color="auto" w:sz="4" w:space="0"/>
              <w:left w:val="nil"/>
              <w:bottom w:val="single" w:color="auto" w:sz="4" w:space="0"/>
              <w:right w:val="single" w:color="auto" w:sz="4" w:space="0"/>
            </w:tcBorders>
            <w:vAlign w:val="center"/>
          </w:tcPr>
          <w:p w14:paraId="22A72AC5">
            <w:pPr>
              <w:widowControl/>
              <w:numPr>
                <w:ilvl w:val="0"/>
                <w:numId w:val="0"/>
              </w:numPr>
              <w:shd w:val="clear" w:color="auto" w:fill="FFFFFF"/>
              <w:ind w:leftChars="0"/>
              <w:jc w:val="center"/>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单位</w:t>
            </w:r>
          </w:p>
        </w:tc>
        <w:tc>
          <w:tcPr>
            <w:tcW w:w="1230" w:type="dxa"/>
            <w:tcBorders>
              <w:top w:val="single" w:color="auto" w:sz="4" w:space="0"/>
              <w:left w:val="nil"/>
              <w:bottom w:val="single" w:color="auto" w:sz="4" w:space="0"/>
              <w:right w:val="single" w:color="auto" w:sz="4" w:space="0"/>
            </w:tcBorders>
            <w:vAlign w:val="center"/>
          </w:tcPr>
          <w:p w14:paraId="5F4F22F7">
            <w:pPr>
              <w:widowControl/>
              <w:numPr>
                <w:ilvl w:val="0"/>
                <w:numId w:val="0"/>
              </w:numPr>
              <w:shd w:val="clear" w:color="auto" w:fill="FFFFFF"/>
              <w:ind w:leftChars="0"/>
              <w:jc w:val="center"/>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产地</w:t>
            </w:r>
          </w:p>
        </w:tc>
        <w:tc>
          <w:tcPr>
            <w:tcW w:w="1230" w:type="dxa"/>
            <w:tcBorders>
              <w:top w:val="single" w:color="auto" w:sz="4" w:space="0"/>
              <w:left w:val="single" w:color="auto" w:sz="4" w:space="0"/>
              <w:bottom w:val="single" w:color="auto" w:sz="4" w:space="0"/>
              <w:right w:val="single" w:color="auto" w:sz="4" w:space="0"/>
            </w:tcBorders>
            <w:vAlign w:val="center"/>
          </w:tcPr>
          <w:p w14:paraId="35A07E99">
            <w:pPr>
              <w:widowControl/>
              <w:numPr>
                <w:ilvl w:val="0"/>
                <w:numId w:val="0"/>
              </w:numPr>
              <w:shd w:val="clear" w:color="auto" w:fill="FFFFFF"/>
              <w:ind w:leftChars="0"/>
              <w:jc w:val="center"/>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单价（元）</w:t>
            </w:r>
          </w:p>
        </w:tc>
        <w:tc>
          <w:tcPr>
            <w:tcW w:w="1275" w:type="dxa"/>
            <w:tcBorders>
              <w:top w:val="single" w:color="auto" w:sz="4" w:space="0"/>
              <w:left w:val="nil"/>
              <w:bottom w:val="single" w:color="auto" w:sz="4" w:space="0"/>
              <w:right w:val="single" w:color="auto" w:sz="4" w:space="0"/>
            </w:tcBorders>
            <w:vAlign w:val="center"/>
          </w:tcPr>
          <w:p w14:paraId="0D58AF13">
            <w:pPr>
              <w:widowControl/>
              <w:numPr>
                <w:ilvl w:val="0"/>
                <w:numId w:val="0"/>
              </w:numPr>
              <w:shd w:val="clear" w:color="auto" w:fill="FFFFFF"/>
              <w:ind w:leftChars="0"/>
              <w:jc w:val="center"/>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执行标准</w:t>
            </w:r>
          </w:p>
        </w:tc>
        <w:tc>
          <w:tcPr>
            <w:tcW w:w="1044" w:type="dxa"/>
            <w:tcBorders>
              <w:top w:val="single" w:color="auto" w:sz="4" w:space="0"/>
              <w:left w:val="nil"/>
              <w:bottom w:val="single" w:color="auto" w:sz="4" w:space="0"/>
              <w:right w:val="single" w:color="auto" w:sz="4" w:space="0"/>
            </w:tcBorders>
          </w:tcPr>
          <w:p w14:paraId="45D88861">
            <w:pPr>
              <w:widowControl/>
              <w:numPr>
                <w:ilvl w:val="0"/>
                <w:numId w:val="0"/>
              </w:numPr>
              <w:shd w:val="clear" w:color="auto" w:fill="FFFFFF"/>
              <w:ind w:leftChars="0"/>
              <w:jc w:val="center"/>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备注</w:t>
            </w:r>
          </w:p>
        </w:tc>
      </w:tr>
      <w:tr w14:paraId="3EF0EFBE">
        <w:tblPrEx>
          <w:tblCellMar>
            <w:top w:w="0" w:type="dxa"/>
            <w:left w:w="108" w:type="dxa"/>
            <w:bottom w:w="0" w:type="dxa"/>
            <w:right w:w="108" w:type="dxa"/>
          </w:tblCellMar>
        </w:tblPrEx>
        <w:trPr>
          <w:trHeight w:val="488" w:hRule="atLeast"/>
          <w:jc w:val="center"/>
        </w:trPr>
        <w:tc>
          <w:tcPr>
            <w:tcW w:w="568" w:type="dxa"/>
            <w:tcBorders>
              <w:top w:val="nil"/>
              <w:left w:val="single" w:color="auto" w:sz="4" w:space="0"/>
              <w:bottom w:val="single" w:color="auto" w:sz="4" w:space="0"/>
              <w:right w:val="single" w:color="auto" w:sz="4" w:space="0"/>
            </w:tcBorders>
            <w:vAlign w:val="center"/>
          </w:tcPr>
          <w:p w14:paraId="557A0FB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1</w:t>
            </w:r>
          </w:p>
        </w:tc>
        <w:tc>
          <w:tcPr>
            <w:tcW w:w="1559" w:type="dxa"/>
            <w:tcBorders>
              <w:top w:val="nil"/>
              <w:left w:val="nil"/>
              <w:bottom w:val="single" w:color="auto" w:sz="4" w:space="0"/>
              <w:right w:val="single" w:color="auto" w:sz="4" w:space="0"/>
            </w:tcBorders>
            <w:vAlign w:val="center"/>
          </w:tcPr>
          <w:p w14:paraId="4CAF21B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lang w:eastAsia="zh-CN"/>
              </w:rPr>
            </w:pPr>
            <w:r>
              <w:rPr>
                <w:rFonts w:hint="eastAsia" w:ascii="仿宋" w:hAnsi="仿宋" w:eastAsia="仿宋" w:cs="仿宋"/>
                <w:bCs/>
                <w:color w:val="262626"/>
                <w:kern w:val="0"/>
                <w:sz w:val="22"/>
                <w:szCs w:val="22"/>
                <w:shd w:val="clear" w:color="auto" w:fill="FFFFFF"/>
                <w:lang w:eastAsia="zh-CN"/>
              </w:rPr>
              <w:t>茯苓</w:t>
            </w:r>
          </w:p>
        </w:tc>
        <w:tc>
          <w:tcPr>
            <w:tcW w:w="1276" w:type="dxa"/>
            <w:tcBorders>
              <w:top w:val="nil"/>
              <w:left w:val="nil"/>
              <w:bottom w:val="single" w:color="auto" w:sz="4" w:space="0"/>
              <w:right w:val="single" w:color="auto" w:sz="4" w:space="0"/>
            </w:tcBorders>
            <w:vAlign w:val="center"/>
          </w:tcPr>
          <w:p w14:paraId="6EB1AB7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lang w:val="en-US" w:eastAsia="zh-CN"/>
              </w:rPr>
            </w:pPr>
            <w:r>
              <w:rPr>
                <w:rFonts w:hint="eastAsia" w:ascii="仿宋" w:hAnsi="仿宋" w:eastAsia="仿宋" w:cs="仿宋"/>
                <w:bCs/>
                <w:color w:val="262626"/>
                <w:kern w:val="0"/>
                <w:sz w:val="22"/>
                <w:szCs w:val="22"/>
                <w:shd w:val="clear" w:color="auto" w:fill="FFFFFF"/>
                <w:lang w:val="en-US" w:eastAsia="zh-CN"/>
              </w:rPr>
              <w:t>小包装</w:t>
            </w:r>
          </w:p>
        </w:tc>
        <w:tc>
          <w:tcPr>
            <w:tcW w:w="891" w:type="dxa"/>
            <w:tcBorders>
              <w:top w:val="nil"/>
              <w:left w:val="nil"/>
              <w:bottom w:val="single" w:color="auto" w:sz="4" w:space="0"/>
              <w:right w:val="single" w:color="auto" w:sz="4" w:space="0"/>
            </w:tcBorders>
            <w:vAlign w:val="center"/>
          </w:tcPr>
          <w:p w14:paraId="6863157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kg</w:t>
            </w:r>
          </w:p>
          <w:p w14:paraId="3E25E22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30" w:type="dxa"/>
            <w:tcBorders>
              <w:top w:val="single" w:color="auto" w:sz="4" w:space="0"/>
              <w:left w:val="nil"/>
              <w:bottom w:val="single" w:color="auto" w:sz="4" w:space="0"/>
              <w:right w:val="single" w:color="auto" w:sz="4" w:space="0"/>
            </w:tcBorders>
          </w:tcPr>
          <w:p w14:paraId="139004A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30" w:type="dxa"/>
            <w:tcBorders>
              <w:top w:val="nil"/>
              <w:left w:val="single" w:color="auto" w:sz="4" w:space="0"/>
              <w:bottom w:val="single" w:color="auto" w:sz="4" w:space="0"/>
              <w:right w:val="single" w:color="auto" w:sz="4" w:space="0"/>
            </w:tcBorders>
            <w:vAlign w:val="center"/>
          </w:tcPr>
          <w:p w14:paraId="0981459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75" w:type="dxa"/>
            <w:tcBorders>
              <w:top w:val="nil"/>
              <w:left w:val="nil"/>
              <w:bottom w:val="single" w:color="auto" w:sz="4" w:space="0"/>
              <w:right w:val="single" w:color="auto" w:sz="4" w:space="0"/>
            </w:tcBorders>
            <w:vAlign w:val="center"/>
          </w:tcPr>
          <w:p w14:paraId="7B14A51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044" w:type="dxa"/>
            <w:tcBorders>
              <w:top w:val="nil"/>
              <w:left w:val="nil"/>
              <w:bottom w:val="single" w:color="auto" w:sz="4" w:space="0"/>
              <w:right w:val="single" w:color="auto" w:sz="4" w:space="0"/>
            </w:tcBorders>
          </w:tcPr>
          <w:p w14:paraId="4897259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r>
      <w:tr w14:paraId="140D503D">
        <w:tblPrEx>
          <w:tblCellMar>
            <w:top w:w="0" w:type="dxa"/>
            <w:left w:w="108" w:type="dxa"/>
            <w:bottom w:w="0" w:type="dxa"/>
            <w:right w:w="108" w:type="dxa"/>
          </w:tblCellMar>
        </w:tblPrEx>
        <w:trPr>
          <w:trHeight w:val="483" w:hRule="atLeast"/>
          <w:jc w:val="center"/>
        </w:trPr>
        <w:tc>
          <w:tcPr>
            <w:tcW w:w="568" w:type="dxa"/>
            <w:tcBorders>
              <w:top w:val="nil"/>
              <w:left w:val="single" w:color="auto" w:sz="4" w:space="0"/>
              <w:bottom w:val="single" w:color="auto" w:sz="4" w:space="0"/>
              <w:right w:val="single" w:color="auto" w:sz="4" w:space="0"/>
            </w:tcBorders>
            <w:vAlign w:val="center"/>
          </w:tcPr>
          <w:p w14:paraId="7896F2A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2</w:t>
            </w:r>
          </w:p>
        </w:tc>
        <w:tc>
          <w:tcPr>
            <w:tcW w:w="1559" w:type="dxa"/>
            <w:tcBorders>
              <w:top w:val="nil"/>
              <w:left w:val="nil"/>
              <w:bottom w:val="single" w:color="auto" w:sz="4" w:space="0"/>
              <w:right w:val="single" w:color="auto" w:sz="4" w:space="0"/>
            </w:tcBorders>
            <w:vAlign w:val="center"/>
          </w:tcPr>
          <w:p w14:paraId="652628F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lang w:eastAsia="zh-CN"/>
              </w:rPr>
              <w:t>黄芪</w:t>
            </w:r>
          </w:p>
        </w:tc>
        <w:tc>
          <w:tcPr>
            <w:tcW w:w="1276" w:type="dxa"/>
            <w:tcBorders>
              <w:top w:val="nil"/>
              <w:left w:val="nil"/>
              <w:bottom w:val="single" w:color="auto" w:sz="4" w:space="0"/>
              <w:right w:val="single" w:color="auto" w:sz="4" w:space="0"/>
            </w:tcBorders>
          </w:tcPr>
          <w:p w14:paraId="65FC05A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891" w:type="dxa"/>
            <w:tcBorders>
              <w:top w:val="nil"/>
              <w:left w:val="nil"/>
              <w:bottom w:val="single" w:color="auto" w:sz="4" w:space="0"/>
              <w:right w:val="single" w:color="auto" w:sz="4" w:space="0"/>
            </w:tcBorders>
            <w:vAlign w:val="center"/>
          </w:tcPr>
          <w:p w14:paraId="77A0B36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kg</w:t>
            </w:r>
          </w:p>
          <w:p w14:paraId="4A288A0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30" w:type="dxa"/>
            <w:tcBorders>
              <w:top w:val="single" w:color="auto" w:sz="4" w:space="0"/>
              <w:left w:val="nil"/>
              <w:bottom w:val="single" w:color="auto" w:sz="4" w:space="0"/>
              <w:right w:val="single" w:color="auto" w:sz="4" w:space="0"/>
            </w:tcBorders>
          </w:tcPr>
          <w:p w14:paraId="20DF5C7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30" w:type="dxa"/>
            <w:tcBorders>
              <w:top w:val="nil"/>
              <w:left w:val="single" w:color="auto" w:sz="4" w:space="0"/>
              <w:bottom w:val="single" w:color="auto" w:sz="4" w:space="0"/>
              <w:right w:val="single" w:color="auto" w:sz="4" w:space="0"/>
            </w:tcBorders>
            <w:vAlign w:val="center"/>
          </w:tcPr>
          <w:p w14:paraId="60B8C6C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75" w:type="dxa"/>
            <w:tcBorders>
              <w:top w:val="nil"/>
              <w:left w:val="nil"/>
              <w:bottom w:val="single" w:color="auto" w:sz="4" w:space="0"/>
              <w:right w:val="single" w:color="auto" w:sz="4" w:space="0"/>
            </w:tcBorders>
            <w:vAlign w:val="center"/>
          </w:tcPr>
          <w:p w14:paraId="160C958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044" w:type="dxa"/>
            <w:tcBorders>
              <w:top w:val="nil"/>
              <w:left w:val="nil"/>
              <w:bottom w:val="single" w:color="auto" w:sz="4" w:space="0"/>
              <w:right w:val="single" w:color="auto" w:sz="4" w:space="0"/>
            </w:tcBorders>
          </w:tcPr>
          <w:p w14:paraId="4609B5E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r>
      <w:tr w14:paraId="1D156148">
        <w:tblPrEx>
          <w:tblCellMar>
            <w:top w:w="0" w:type="dxa"/>
            <w:left w:w="108" w:type="dxa"/>
            <w:bottom w:w="0" w:type="dxa"/>
            <w:right w:w="108" w:type="dxa"/>
          </w:tblCellMar>
        </w:tblPrEx>
        <w:trPr>
          <w:trHeight w:val="405" w:hRule="atLeast"/>
          <w:jc w:val="center"/>
        </w:trPr>
        <w:tc>
          <w:tcPr>
            <w:tcW w:w="568" w:type="dxa"/>
            <w:tcBorders>
              <w:top w:val="nil"/>
              <w:left w:val="single" w:color="auto" w:sz="4" w:space="0"/>
              <w:bottom w:val="single" w:color="auto" w:sz="4" w:space="0"/>
              <w:right w:val="single" w:color="auto" w:sz="4" w:space="0"/>
            </w:tcBorders>
            <w:vAlign w:val="center"/>
          </w:tcPr>
          <w:p w14:paraId="2D9E54A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3</w:t>
            </w:r>
          </w:p>
        </w:tc>
        <w:tc>
          <w:tcPr>
            <w:tcW w:w="1559" w:type="dxa"/>
            <w:tcBorders>
              <w:top w:val="nil"/>
              <w:left w:val="nil"/>
              <w:bottom w:val="single" w:color="auto" w:sz="4" w:space="0"/>
              <w:right w:val="single" w:color="auto" w:sz="4" w:space="0"/>
            </w:tcBorders>
            <w:vAlign w:val="center"/>
          </w:tcPr>
          <w:p w14:paraId="13E8801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lang w:eastAsia="zh-CN"/>
              </w:rPr>
            </w:pPr>
            <w:r>
              <w:rPr>
                <w:rFonts w:hint="eastAsia" w:ascii="仿宋" w:hAnsi="仿宋" w:eastAsia="仿宋" w:cs="仿宋"/>
                <w:bCs/>
                <w:color w:val="262626"/>
                <w:kern w:val="0"/>
                <w:sz w:val="22"/>
                <w:szCs w:val="22"/>
                <w:shd w:val="clear" w:color="auto" w:fill="FFFFFF"/>
                <w:lang w:val="en-US" w:eastAsia="zh-CN"/>
              </w:rPr>
              <w:t>苍</w:t>
            </w:r>
            <w:r>
              <w:rPr>
                <w:rFonts w:hint="eastAsia" w:ascii="仿宋" w:hAnsi="仿宋" w:eastAsia="仿宋" w:cs="仿宋"/>
                <w:bCs/>
                <w:color w:val="262626"/>
                <w:kern w:val="0"/>
                <w:sz w:val="22"/>
                <w:szCs w:val="22"/>
                <w:shd w:val="clear" w:color="auto" w:fill="FFFFFF"/>
                <w:lang w:eastAsia="zh-CN"/>
              </w:rPr>
              <w:t>术</w:t>
            </w:r>
          </w:p>
        </w:tc>
        <w:tc>
          <w:tcPr>
            <w:tcW w:w="1276" w:type="dxa"/>
            <w:tcBorders>
              <w:top w:val="nil"/>
              <w:left w:val="nil"/>
              <w:bottom w:val="single" w:color="auto" w:sz="4" w:space="0"/>
              <w:right w:val="single" w:color="auto" w:sz="4" w:space="0"/>
            </w:tcBorders>
          </w:tcPr>
          <w:p w14:paraId="238921A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891" w:type="dxa"/>
            <w:tcBorders>
              <w:top w:val="nil"/>
              <w:left w:val="nil"/>
              <w:bottom w:val="single" w:color="auto" w:sz="4" w:space="0"/>
              <w:right w:val="single" w:color="auto" w:sz="4" w:space="0"/>
            </w:tcBorders>
            <w:vAlign w:val="center"/>
          </w:tcPr>
          <w:p w14:paraId="51A30EC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kg</w:t>
            </w:r>
          </w:p>
          <w:p w14:paraId="0348B50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30" w:type="dxa"/>
            <w:tcBorders>
              <w:top w:val="single" w:color="auto" w:sz="4" w:space="0"/>
              <w:left w:val="nil"/>
              <w:bottom w:val="single" w:color="auto" w:sz="4" w:space="0"/>
              <w:right w:val="single" w:color="auto" w:sz="4" w:space="0"/>
            </w:tcBorders>
          </w:tcPr>
          <w:p w14:paraId="28C6519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30" w:type="dxa"/>
            <w:tcBorders>
              <w:top w:val="nil"/>
              <w:left w:val="single" w:color="auto" w:sz="4" w:space="0"/>
              <w:bottom w:val="single" w:color="auto" w:sz="4" w:space="0"/>
              <w:right w:val="single" w:color="auto" w:sz="4" w:space="0"/>
            </w:tcBorders>
            <w:vAlign w:val="center"/>
          </w:tcPr>
          <w:p w14:paraId="4FA7486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75" w:type="dxa"/>
            <w:tcBorders>
              <w:top w:val="nil"/>
              <w:left w:val="nil"/>
              <w:bottom w:val="single" w:color="auto" w:sz="4" w:space="0"/>
              <w:right w:val="single" w:color="auto" w:sz="4" w:space="0"/>
            </w:tcBorders>
            <w:vAlign w:val="center"/>
          </w:tcPr>
          <w:p w14:paraId="6D9D180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044" w:type="dxa"/>
            <w:tcBorders>
              <w:top w:val="nil"/>
              <w:left w:val="nil"/>
              <w:bottom w:val="single" w:color="auto" w:sz="4" w:space="0"/>
              <w:right w:val="single" w:color="auto" w:sz="4" w:space="0"/>
            </w:tcBorders>
          </w:tcPr>
          <w:p w14:paraId="10C7F05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r>
      <w:tr w14:paraId="01AEC6CD">
        <w:tblPrEx>
          <w:tblCellMar>
            <w:top w:w="0" w:type="dxa"/>
            <w:left w:w="108" w:type="dxa"/>
            <w:bottom w:w="0" w:type="dxa"/>
            <w:right w:w="108" w:type="dxa"/>
          </w:tblCellMar>
        </w:tblPrEx>
        <w:trPr>
          <w:trHeight w:val="474" w:hRule="atLeast"/>
          <w:jc w:val="center"/>
        </w:trPr>
        <w:tc>
          <w:tcPr>
            <w:tcW w:w="568" w:type="dxa"/>
            <w:tcBorders>
              <w:top w:val="nil"/>
              <w:left w:val="single" w:color="auto" w:sz="4" w:space="0"/>
              <w:bottom w:val="single" w:color="auto" w:sz="4" w:space="0"/>
              <w:right w:val="single" w:color="auto" w:sz="4" w:space="0"/>
            </w:tcBorders>
            <w:vAlign w:val="center"/>
          </w:tcPr>
          <w:p w14:paraId="053212B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4</w:t>
            </w:r>
          </w:p>
        </w:tc>
        <w:tc>
          <w:tcPr>
            <w:tcW w:w="1559" w:type="dxa"/>
            <w:tcBorders>
              <w:top w:val="nil"/>
              <w:left w:val="nil"/>
              <w:bottom w:val="single" w:color="auto" w:sz="4" w:space="0"/>
              <w:right w:val="single" w:color="auto" w:sz="4" w:space="0"/>
            </w:tcBorders>
            <w:vAlign w:val="center"/>
          </w:tcPr>
          <w:p w14:paraId="25BB8B2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lang w:eastAsia="zh-CN"/>
              </w:rPr>
            </w:pPr>
            <w:r>
              <w:rPr>
                <w:rFonts w:hint="eastAsia" w:ascii="仿宋" w:hAnsi="仿宋" w:eastAsia="仿宋" w:cs="仿宋"/>
                <w:bCs/>
                <w:color w:val="262626"/>
                <w:kern w:val="0"/>
                <w:sz w:val="22"/>
                <w:szCs w:val="22"/>
                <w:shd w:val="clear" w:color="auto" w:fill="FFFFFF"/>
                <w:lang w:eastAsia="zh-CN"/>
              </w:rPr>
              <w:t>竹叶柴胡</w:t>
            </w:r>
          </w:p>
        </w:tc>
        <w:tc>
          <w:tcPr>
            <w:tcW w:w="1276" w:type="dxa"/>
            <w:tcBorders>
              <w:top w:val="nil"/>
              <w:left w:val="nil"/>
              <w:bottom w:val="single" w:color="auto" w:sz="4" w:space="0"/>
              <w:right w:val="single" w:color="auto" w:sz="4" w:space="0"/>
            </w:tcBorders>
          </w:tcPr>
          <w:p w14:paraId="4201175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891" w:type="dxa"/>
            <w:tcBorders>
              <w:top w:val="nil"/>
              <w:left w:val="nil"/>
              <w:bottom w:val="single" w:color="auto" w:sz="4" w:space="0"/>
              <w:right w:val="single" w:color="auto" w:sz="4" w:space="0"/>
            </w:tcBorders>
            <w:vAlign w:val="center"/>
          </w:tcPr>
          <w:p w14:paraId="313C327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kg</w:t>
            </w:r>
          </w:p>
          <w:p w14:paraId="5E7ABB2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30" w:type="dxa"/>
            <w:tcBorders>
              <w:top w:val="single" w:color="auto" w:sz="4" w:space="0"/>
              <w:left w:val="nil"/>
              <w:bottom w:val="single" w:color="auto" w:sz="4" w:space="0"/>
              <w:right w:val="single" w:color="auto" w:sz="4" w:space="0"/>
            </w:tcBorders>
          </w:tcPr>
          <w:p w14:paraId="48C708E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30" w:type="dxa"/>
            <w:tcBorders>
              <w:top w:val="nil"/>
              <w:left w:val="single" w:color="auto" w:sz="4" w:space="0"/>
              <w:bottom w:val="single" w:color="auto" w:sz="4" w:space="0"/>
              <w:right w:val="single" w:color="auto" w:sz="4" w:space="0"/>
            </w:tcBorders>
            <w:vAlign w:val="center"/>
          </w:tcPr>
          <w:p w14:paraId="3D9D302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75" w:type="dxa"/>
            <w:tcBorders>
              <w:top w:val="nil"/>
              <w:left w:val="nil"/>
              <w:bottom w:val="single" w:color="auto" w:sz="4" w:space="0"/>
              <w:right w:val="single" w:color="auto" w:sz="4" w:space="0"/>
            </w:tcBorders>
            <w:vAlign w:val="center"/>
          </w:tcPr>
          <w:p w14:paraId="46F91A5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044" w:type="dxa"/>
            <w:tcBorders>
              <w:top w:val="nil"/>
              <w:left w:val="nil"/>
              <w:bottom w:val="single" w:color="auto" w:sz="4" w:space="0"/>
              <w:right w:val="single" w:color="auto" w:sz="4" w:space="0"/>
            </w:tcBorders>
          </w:tcPr>
          <w:p w14:paraId="6696C71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r>
      <w:tr w14:paraId="7340DF5D">
        <w:tblPrEx>
          <w:tblCellMar>
            <w:top w:w="0" w:type="dxa"/>
            <w:left w:w="108" w:type="dxa"/>
            <w:bottom w:w="0" w:type="dxa"/>
            <w:right w:w="108" w:type="dxa"/>
          </w:tblCellMar>
        </w:tblPrEx>
        <w:trPr>
          <w:trHeight w:val="424" w:hRule="atLeast"/>
          <w:jc w:val="center"/>
        </w:trPr>
        <w:tc>
          <w:tcPr>
            <w:tcW w:w="568" w:type="dxa"/>
            <w:tcBorders>
              <w:top w:val="nil"/>
              <w:left w:val="single" w:color="auto" w:sz="4" w:space="0"/>
              <w:bottom w:val="single" w:color="auto" w:sz="4" w:space="0"/>
              <w:right w:val="single" w:color="auto" w:sz="4" w:space="0"/>
            </w:tcBorders>
            <w:vAlign w:val="center"/>
          </w:tcPr>
          <w:p w14:paraId="4AE799D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5</w:t>
            </w:r>
          </w:p>
        </w:tc>
        <w:tc>
          <w:tcPr>
            <w:tcW w:w="1559" w:type="dxa"/>
            <w:tcBorders>
              <w:top w:val="nil"/>
              <w:left w:val="nil"/>
              <w:bottom w:val="single" w:color="auto" w:sz="4" w:space="0"/>
              <w:right w:val="single" w:color="auto" w:sz="4" w:space="0"/>
            </w:tcBorders>
            <w:vAlign w:val="center"/>
          </w:tcPr>
          <w:p w14:paraId="0589249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lang w:eastAsia="zh-CN"/>
              </w:rPr>
            </w:pPr>
            <w:r>
              <w:rPr>
                <w:rFonts w:hint="eastAsia" w:ascii="仿宋" w:hAnsi="仿宋" w:eastAsia="仿宋" w:cs="仿宋"/>
                <w:bCs/>
                <w:color w:val="262626"/>
                <w:kern w:val="0"/>
                <w:sz w:val="22"/>
                <w:szCs w:val="22"/>
                <w:shd w:val="clear" w:color="auto" w:fill="FFFFFF"/>
                <w:lang w:val="en-US" w:eastAsia="zh-CN"/>
              </w:rPr>
              <w:t>山药</w:t>
            </w:r>
          </w:p>
        </w:tc>
        <w:tc>
          <w:tcPr>
            <w:tcW w:w="1276" w:type="dxa"/>
            <w:tcBorders>
              <w:top w:val="nil"/>
              <w:left w:val="nil"/>
              <w:bottom w:val="single" w:color="auto" w:sz="4" w:space="0"/>
              <w:right w:val="single" w:color="auto" w:sz="4" w:space="0"/>
            </w:tcBorders>
          </w:tcPr>
          <w:p w14:paraId="638AD0D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891" w:type="dxa"/>
            <w:tcBorders>
              <w:top w:val="nil"/>
              <w:left w:val="nil"/>
              <w:bottom w:val="single" w:color="auto" w:sz="4" w:space="0"/>
              <w:right w:val="single" w:color="auto" w:sz="4" w:space="0"/>
            </w:tcBorders>
            <w:vAlign w:val="center"/>
          </w:tcPr>
          <w:p w14:paraId="0A3624D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kg</w:t>
            </w:r>
          </w:p>
          <w:p w14:paraId="1763550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30" w:type="dxa"/>
            <w:tcBorders>
              <w:top w:val="single" w:color="auto" w:sz="4" w:space="0"/>
              <w:left w:val="nil"/>
              <w:bottom w:val="single" w:color="auto" w:sz="4" w:space="0"/>
              <w:right w:val="single" w:color="auto" w:sz="4" w:space="0"/>
            </w:tcBorders>
          </w:tcPr>
          <w:p w14:paraId="0DAAC36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30" w:type="dxa"/>
            <w:tcBorders>
              <w:top w:val="nil"/>
              <w:left w:val="single" w:color="auto" w:sz="4" w:space="0"/>
              <w:bottom w:val="single" w:color="auto" w:sz="4" w:space="0"/>
              <w:right w:val="single" w:color="auto" w:sz="4" w:space="0"/>
            </w:tcBorders>
            <w:vAlign w:val="center"/>
          </w:tcPr>
          <w:p w14:paraId="3ABDC9B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75" w:type="dxa"/>
            <w:tcBorders>
              <w:top w:val="nil"/>
              <w:left w:val="nil"/>
              <w:bottom w:val="single" w:color="auto" w:sz="4" w:space="0"/>
              <w:right w:val="single" w:color="auto" w:sz="4" w:space="0"/>
            </w:tcBorders>
            <w:vAlign w:val="center"/>
          </w:tcPr>
          <w:p w14:paraId="69A34D9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044" w:type="dxa"/>
            <w:tcBorders>
              <w:top w:val="nil"/>
              <w:left w:val="nil"/>
              <w:bottom w:val="single" w:color="auto" w:sz="4" w:space="0"/>
              <w:right w:val="single" w:color="auto" w:sz="4" w:space="0"/>
            </w:tcBorders>
          </w:tcPr>
          <w:p w14:paraId="6FD3E35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r>
      <w:tr w14:paraId="38A10EB2">
        <w:tblPrEx>
          <w:tblCellMar>
            <w:top w:w="0" w:type="dxa"/>
            <w:left w:w="108" w:type="dxa"/>
            <w:bottom w:w="0" w:type="dxa"/>
            <w:right w:w="108" w:type="dxa"/>
          </w:tblCellMar>
        </w:tblPrEx>
        <w:trPr>
          <w:trHeight w:val="454" w:hRule="atLeast"/>
          <w:jc w:val="center"/>
        </w:trPr>
        <w:tc>
          <w:tcPr>
            <w:tcW w:w="568" w:type="dxa"/>
            <w:tcBorders>
              <w:top w:val="nil"/>
              <w:left w:val="single" w:color="auto" w:sz="4" w:space="0"/>
              <w:bottom w:val="single" w:color="auto" w:sz="4" w:space="0"/>
              <w:right w:val="single" w:color="auto" w:sz="4" w:space="0"/>
            </w:tcBorders>
            <w:vAlign w:val="center"/>
          </w:tcPr>
          <w:p w14:paraId="7C372D0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6</w:t>
            </w:r>
          </w:p>
        </w:tc>
        <w:tc>
          <w:tcPr>
            <w:tcW w:w="1559" w:type="dxa"/>
            <w:tcBorders>
              <w:top w:val="nil"/>
              <w:left w:val="nil"/>
              <w:bottom w:val="single" w:color="auto" w:sz="4" w:space="0"/>
              <w:right w:val="single" w:color="auto" w:sz="4" w:space="0"/>
            </w:tcBorders>
            <w:vAlign w:val="center"/>
          </w:tcPr>
          <w:p w14:paraId="7E15248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lang w:eastAsia="zh-CN"/>
              </w:rPr>
            </w:pPr>
            <w:r>
              <w:rPr>
                <w:rFonts w:hint="eastAsia" w:ascii="仿宋" w:hAnsi="仿宋" w:eastAsia="仿宋" w:cs="仿宋"/>
                <w:bCs/>
                <w:color w:val="262626"/>
                <w:kern w:val="0"/>
                <w:sz w:val="22"/>
                <w:szCs w:val="22"/>
                <w:shd w:val="clear" w:color="auto" w:fill="FFFFFF"/>
                <w:lang w:eastAsia="zh-CN"/>
              </w:rPr>
              <w:t>甘草片</w:t>
            </w:r>
          </w:p>
        </w:tc>
        <w:tc>
          <w:tcPr>
            <w:tcW w:w="1276" w:type="dxa"/>
            <w:tcBorders>
              <w:top w:val="nil"/>
              <w:left w:val="nil"/>
              <w:bottom w:val="single" w:color="auto" w:sz="4" w:space="0"/>
              <w:right w:val="single" w:color="auto" w:sz="4" w:space="0"/>
            </w:tcBorders>
          </w:tcPr>
          <w:p w14:paraId="1B99B05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891" w:type="dxa"/>
            <w:tcBorders>
              <w:top w:val="nil"/>
              <w:left w:val="nil"/>
              <w:bottom w:val="single" w:color="auto" w:sz="4" w:space="0"/>
              <w:right w:val="single" w:color="auto" w:sz="4" w:space="0"/>
            </w:tcBorders>
            <w:vAlign w:val="center"/>
          </w:tcPr>
          <w:p w14:paraId="13164B8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kg</w:t>
            </w:r>
          </w:p>
          <w:p w14:paraId="24A108D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30" w:type="dxa"/>
            <w:tcBorders>
              <w:top w:val="single" w:color="auto" w:sz="4" w:space="0"/>
              <w:left w:val="nil"/>
              <w:bottom w:val="single" w:color="auto" w:sz="4" w:space="0"/>
              <w:right w:val="single" w:color="auto" w:sz="4" w:space="0"/>
            </w:tcBorders>
          </w:tcPr>
          <w:p w14:paraId="0848B27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30" w:type="dxa"/>
            <w:tcBorders>
              <w:top w:val="nil"/>
              <w:left w:val="single" w:color="auto" w:sz="4" w:space="0"/>
              <w:bottom w:val="single" w:color="auto" w:sz="4" w:space="0"/>
              <w:right w:val="single" w:color="auto" w:sz="4" w:space="0"/>
            </w:tcBorders>
            <w:vAlign w:val="center"/>
          </w:tcPr>
          <w:p w14:paraId="422F996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75" w:type="dxa"/>
            <w:tcBorders>
              <w:top w:val="nil"/>
              <w:left w:val="nil"/>
              <w:bottom w:val="single" w:color="auto" w:sz="4" w:space="0"/>
              <w:right w:val="single" w:color="auto" w:sz="4" w:space="0"/>
            </w:tcBorders>
            <w:vAlign w:val="center"/>
          </w:tcPr>
          <w:p w14:paraId="3986FC5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044" w:type="dxa"/>
            <w:tcBorders>
              <w:top w:val="nil"/>
              <w:left w:val="nil"/>
              <w:bottom w:val="single" w:color="auto" w:sz="4" w:space="0"/>
              <w:right w:val="single" w:color="auto" w:sz="4" w:space="0"/>
            </w:tcBorders>
          </w:tcPr>
          <w:p w14:paraId="6E0572B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r>
      <w:tr w14:paraId="550C26CB">
        <w:tblPrEx>
          <w:tblCellMar>
            <w:top w:w="0" w:type="dxa"/>
            <w:left w:w="108" w:type="dxa"/>
            <w:bottom w:w="0" w:type="dxa"/>
            <w:right w:w="108" w:type="dxa"/>
          </w:tblCellMar>
        </w:tblPrEx>
        <w:trPr>
          <w:trHeight w:val="46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204EDF3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7</w:t>
            </w:r>
          </w:p>
        </w:tc>
        <w:tc>
          <w:tcPr>
            <w:tcW w:w="1559" w:type="dxa"/>
            <w:tcBorders>
              <w:top w:val="single" w:color="auto" w:sz="4" w:space="0"/>
              <w:left w:val="nil"/>
              <w:bottom w:val="single" w:color="auto" w:sz="4" w:space="0"/>
              <w:right w:val="single" w:color="auto" w:sz="4" w:space="0"/>
            </w:tcBorders>
            <w:vAlign w:val="center"/>
          </w:tcPr>
          <w:p w14:paraId="02C2331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lang w:eastAsia="zh-CN"/>
              </w:rPr>
            </w:pPr>
            <w:r>
              <w:rPr>
                <w:rFonts w:hint="eastAsia" w:ascii="仿宋" w:hAnsi="仿宋" w:eastAsia="仿宋" w:cs="仿宋"/>
                <w:bCs/>
                <w:color w:val="262626"/>
                <w:kern w:val="0"/>
                <w:sz w:val="22"/>
                <w:szCs w:val="22"/>
                <w:shd w:val="clear" w:color="auto" w:fill="FFFFFF"/>
                <w:lang w:val="en-US" w:eastAsia="zh-CN"/>
              </w:rPr>
              <w:t>丹参</w:t>
            </w:r>
          </w:p>
        </w:tc>
        <w:tc>
          <w:tcPr>
            <w:tcW w:w="1276" w:type="dxa"/>
            <w:tcBorders>
              <w:top w:val="single" w:color="auto" w:sz="4" w:space="0"/>
              <w:left w:val="nil"/>
              <w:bottom w:val="single" w:color="auto" w:sz="4" w:space="0"/>
              <w:right w:val="single" w:color="auto" w:sz="4" w:space="0"/>
            </w:tcBorders>
          </w:tcPr>
          <w:p w14:paraId="76D4270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891" w:type="dxa"/>
            <w:tcBorders>
              <w:top w:val="single" w:color="auto" w:sz="4" w:space="0"/>
              <w:left w:val="nil"/>
              <w:bottom w:val="single" w:color="auto" w:sz="4" w:space="0"/>
              <w:right w:val="single" w:color="auto" w:sz="4" w:space="0"/>
            </w:tcBorders>
            <w:vAlign w:val="center"/>
          </w:tcPr>
          <w:p w14:paraId="4102CEA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kg</w:t>
            </w:r>
          </w:p>
          <w:p w14:paraId="15A25B4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30" w:type="dxa"/>
            <w:tcBorders>
              <w:top w:val="single" w:color="auto" w:sz="4" w:space="0"/>
              <w:left w:val="nil"/>
              <w:bottom w:val="single" w:color="auto" w:sz="4" w:space="0"/>
              <w:right w:val="single" w:color="auto" w:sz="4" w:space="0"/>
            </w:tcBorders>
          </w:tcPr>
          <w:p w14:paraId="7D6BC20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30" w:type="dxa"/>
            <w:tcBorders>
              <w:top w:val="single" w:color="auto" w:sz="4" w:space="0"/>
              <w:left w:val="single" w:color="auto" w:sz="4" w:space="0"/>
              <w:bottom w:val="single" w:color="auto" w:sz="4" w:space="0"/>
              <w:right w:val="single" w:color="auto" w:sz="4" w:space="0"/>
            </w:tcBorders>
            <w:vAlign w:val="center"/>
          </w:tcPr>
          <w:p w14:paraId="27BE434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75" w:type="dxa"/>
            <w:tcBorders>
              <w:top w:val="single" w:color="auto" w:sz="4" w:space="0"/>
              <w:left w:val="nil"/>
              <w:bottom w:val="single" w:color="auto" w:sz="4" w:space="0"/>
              <w:right w:val="single" w:color="auto" w:sz="4" w:space="0"/>
            </w:tcBorders>
            <w:vAlign w:val="center"/>
          </w:tcPr>
          <w:p w14:paraId="3E8FE82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044" w:type="dxa"/>
            <w:tcBorders>
              <w:top w:val="single" w:color="auto" w:sz="4" w:space="0"/>
              <w:left w:val="nil"/>
              <w:bottom w:val="single" w:color="auto" w:sz="4" w:space="0"/>
              <w:right w:val="single" w:color="auto" w:sz="4" w:space="0"/>
            </w:tcBorders>
          </w:tcPr>
          <w:p w14:paraId="6181FB4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r>
      <w:tr w14:paraId="427819B9">
        <w:tblPrEx>
          <w:tblCellMar>
            <w:top w:w="0" w:type="dxa"/>
            <w:left w:w="108" w:type="dxa"/>
            <w:bottom w:w="0" w:type="dxa"/>
            <w:right w:w="108" w:type="dxa"/>
          </w:tblCellMar>
        </w:tblPrEx>
        <w:trPr>
          <w:trHeight w:val="501"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02AB0A9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8</w:t>
            </w:r>
          </w:p>
        </w:tc>
        <w:tc>
          <w:tcPr>
            <w:tcW w:w="1559" w:type="dxa"/>
            <w:tcBorders>
              <w:top w:val="single" w:color="auto" w:sz="4" w:space="0"/>
              <w:left w:val="nil"/>
              <w:bottom w:val="single" w:color="auto" w:sz="4" w:space="0"/>
              <w:right w:val="single" w:color="auto" w:sz="4" w:space="0"/>
            </w:tcBorders>
            <w:vAlign w:val="center"/>
          </w:tcPr>
          <w:p w14:paraId="0126653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lang w:eastAsia="zh-CN"/>
              </w:rPr>
            </w:pPr>
            <w:r>
              <w:rPr>
                <w:rFonts w:hint="eastAsia" w:ascii="仿宋" w:hAnsi="仿宋" w:eastAsia="仿宋" w:cs="仿宋"/>
                <w:bCs/>
                <w:color w:val="262626"/>
                <w:kern w:val="0"/>
                <w:sz w:val="22"/>
                <w:szCs w:val="22"/>
                <w:shd w:val="clear" w:color="auto" w:fill="FFFFFF"/>
                <w:lang w:eastAsia="zh-CN"/>
              </w:rPr>
              <w:t>川芎</w:t>
            </w:r>
          </w:p>
        </w:tc>
        <w:tc>
          <w:tcPr>
            <w:tcW w:w="1276" w:type="dxa"/>
            <w:tcBorders>
              <w:top w:val="single" w:color="auto" w:sz="4" w:space="0"/>
              <w:left w:val="nil"/>
              <w:bottom w:val="single" w:color="auto" w:sz="4" w:space="0"/>
              <w:right w:val="single" w:color="auto" w:sz="4" w:space="0"/>
            </w:tcBorders>
          </w:tcPr>
          <w:p w14:paraId="44827E3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891" w:type="dxa"/>
            <w:tcBorders>
              <w:top w:val="single" w:color="auto" w:sz="4" w:space="0"/>
              <w:left w:val="nil"/>
              <w:bottom w:val="single" w:color="auto" w:sz="4" w:space="0"/>
              <w:right w:val="single" w:color="auto" w:sz="4" w:space="0"/>
            </w:tcBorders>
            <w:vAlign w:val="center"/>
          </w:tcPr>
          <w:p w14:paraId="38CB4A5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kg</w:t>
            </w:r>
          </w:p>
          <w:p w14:paraId="5F699BA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30" w:type="dxa"/>
            <w:tcBorders>
              <w:top w:val="single" w:color="auto" w:sz="4" w:space="0"/>
              <w:left w:val="nil"/>
              <w:bottom w:val="single" w:color="auto" w:sz="4" w:space="0"/>
              <w:right w:val="single" w:color="auto" w:sz="4" w:space="0"/>
            </w:tcBorders>
          </w:tcPr>
          <w:p w14:paraId="7D92831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30" w:type="dxa"/>
            <w:tcBorders>
              <w:top w:val="single" w:color="auto" w:sz="4" w:space="0"/>
              <w:left w:val="single" w:color="auto" w:sz="4" w:space="0"/>
              <w:bottom w:val="single" w:color="auto" w:sz="4" w:space="0"/>
              <w:right w:val="single" w:color="auto" w:sz="4" w:space="0"/>
            </w:tcBorders>
            <w:vAlign w:val="center"/>
          </w:tcPr>
          <w:p w14:paraId="6927EEA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75" w:type="dxa"/>
            <w:tcBorders>
              <w:top w:val="single" w:color="auto" w:sz="4" w:space="0"/>
              <w:left w:val="nil"/>
              <w:bottom w:val="single" w:color="auto" w:sz="4" w:space="0"/>
              <w:right w:val="single" w:color="auto" w:sz="4" w:space="0"/>
            </w:tcBorders>
            <w:vAlign w:val="center"/>
          </w:tcPr>
          <w:p w14:paraId="34B2BA0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044" w:type="dxa"/>
            <w:tcBorders>
              <w:top w:val="single" w:color="auto" w:sz="4" w:space="0"/>
              <w:left w:val="nil"/>
              <w:bottom w:val="single" w:color="auto" w:sz="4" w:space="0"/>
              <w:right w:val="single" w:color="auto" w:sz="4" w:space="0"/>
            </w:tcBorders>
          </w:tcPr>
          <w:p w14:paraId="2AF03CA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r>
      <w:tr w14:paraId="3B158FEA">
        <w:tblPrEx>
          <w:tblCellMar>
            <w:top w:w="0" w:type="dxa"/>
            <w:left w:w="108" w:type="dxa"/>
            <w:bottom w:w="0" w:type="dxa"/>
            <w:right w:w="108" w:type="dxa"/>
          </w:tblCellMar>
        </w:tblPrEx>
        <w:trPr>
          <w:trHeight w:val="46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481011C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9</w:t>
            </w:r>
          </w:p>
        </w:tc>
        <w:tc>
          <w:tcPr>
            <w:tcW w:w="1559" w:type="dxa"/>
            <w:tcBorders>
              <w:top w:val="single" w:color="auto" w:sz="4" w:space="0"/>
              <w:left w:val="nil"/>
              <w:bottom w:val="single" w:color="auto" w:sz="4" w:space="0"/>
              <w:right w:val="single" w:color="auto" w:sz="4" w:space="0"/>
            </w:tcBorders>
            <w:vAlign w:val="center"/>
          </w:tcPr>
          <w:p w14:paraId="7ACD9E7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lang w:eastAsia="zh-CN"/>
              </w:rPr>
            </w:pPr>
            <w:r>
              <w:rPr>
                <w:rFonts w:hint="eastAsia" w:ascii="仿宋" w:hAnsi="仿宋" w:eastAsia="仿宋" w:cs="仿宋"/>
                <w:bCs/>
                <w:color w:val="262626"/>
                <w:kern w:val="0"/>
                <w:sz w:val="22"/>
                <w:szCs w:val="22"/>
                <w:shd w:val="clear" w:color="auto" w:fill="FFFFFF"/>
                <w:lang w:eastAsia="zh-CN"/>
              </w:rPr>
              <w:t>陈皮</w:t>
            </w:r>
          </w:p>
        </w:tc>
        <w:tc>
          <w:tcPr>
            <w:tcW w:w="1276" w:type="dxa"/>
            <w:tcBorders>
              <w:top w:val="single" w:color="auto" w:sz="4" w:space="0"/>
              <w:left w:val="nil"/>
              <w:bottom w:val="single" w:color="auto" w:sz="4" w:space="0"/>
              <w:right w:val="single" w:color="auto" w:sz="4" w:space="0"/>
            </w:tcBorders>
          </w:tcPr>
          <w:p w14:paraId="2824872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891" w:type="dxa"/>
            <w:tcBorders>
              <w:top w:val="single" w:color="auto" w:sz="4" w:space="0"/>
              <w:left w:val="nil"/>
              <w:bottom w:val="single" w:color="auto" w:sz="4" w:space="0"/>
              <w:right w:val="single" w:color="auto" w:sz="4" w:space="0"/>
            </w:tcBorders>
            <w:vAlign w:val="center"/>
          </w:tcPr>
          <w:p w14:paraId="0F44001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kg</w:t>
            </w:r>
          </w:p>
          <w:p w14:paraId="35ADC97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30" w:type="dxa"/>
            <w:tcBorders>
              <w:top w:val="single" w:color="auto" w:sz="4" w:space="0"/>
              <w:left w:val="nil"/>
              <w:bottom w:val="single" w:color="auto" w:sz="4" w:space="0"/>
              <w:right w:val="single" w:color="auto" w:sz="4" w:space="0"/>
            </w:tcBorders>
          </w:tcPr>
          <w:p w14:paraId="321CFB8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30" w:type="dxa"/>
            <w:tcBorders>
              <w:top w:val="single" w:color="auto" w:sz="4" w:space="0"/>
              <w:left w:val="single" w:color="auto" w:sz="4" w:space="0"/>
              <w:bottom w:val="single" w:color="auto" w:sz="4" w:space="0"/>
              <w:right w:val="single" w:color="auto" w:sz="4" w:space="0"/>
            </w:tcBorders>
            <w:vAlign w:val="center"/>
          </w:tcPr>
          <w:p w14:paraId="15E47AE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75" w:type="dxa"/>
            <w:tcBorders>
              <w:top w:val="single" w:color="auto" w:sz="4" w:space="0"/>
              <w:left w:val="nil"/>
              <w:bottom w:val="single" w:color="auto" w:sz="4" w:space="0"/>
              <w:right w:val="single" w:color="auto" w:sz="4" w:space="0"/>
            </w:tcBorders>
            <w:vAlign w:val="center"/>
          </w:tcPr>
          <w:p w14:paraId="438342F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044" w:type="dxa"/>
            <w:tcBorders>
              <w:top w:val="single" w:color="auto" w:sz="4" w:space="0"/>
              <w:left w:val="nil"/>
              <w:bottom w:val="single" w:color="auto" w:sz="4" w:space="0"/>
              <w:right w:val="single" w:color="auto" w:sz="4" w:space="0"/>
            </w:tcBorders>
          </w:tcPr>
          <w:p w14:paraId="4AB0BD7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r>
      <w:tr w14:paraId="0C078472">
        <w:tblPrEx>
          <w:tblCellMar>
            <w:top w:w="0" w:type="dxa"/>
            <w:left w:w="108" w:type="dxa"/>
            <w:bottom w:w="0" w:type="dxa"/>
            <w:right w:w="108" w:type="dxa"/>
          </w:tblCellMar>
        </w:tblPrEx>
        <w:trPr>
          <w:trHeight w:val="449"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4838821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10</w:t>
            </w:r>
          </w:p>
        </w:tc>
        <w:tc>
          <w:tcPr>
            <w:tcW w:w="1559" w:type="dxa"/>
            <w:tcBorders>
              <w:top w:val="single" w:color="auto" w:sz="4" w:space="0"/>
              <w:left w:val="nil"/>
              <w:bottom w:val="single" w:color="auto" w:sz="4" w:space="0"/>
              <w:right w:val="single" w:color="auto" w:sz="4" w:space="0"/>
            </w:tcBorders>
            <w:vAlign w:val="center"/>
          </w:tcPr>
          <w:p w14:paraId="3EB8DE4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lang w:eastAsia="zh-CN"/>
              </w:rPr>
            </w:pPr>
            <w:r>
              <w:rPr>
                <w:rFonts w:hint="eastAsia" w:ascii="仿宋" w:hAnsi="仿宋" w:eastAsia="仿宋" w:cs="仿宋"/>
                <w:bCs/>
                <w:color w:val="262626"/>
                <w:kern w:val="0"/>
                <w:sz w:val="22"/>
                <w:szCs w:val="22"/>
                <w:shd w:val="clear" w:color="auto" w:fill="FFFFFF"/>
                <w:lang w:val="en-US" w:eastAsia="zh-CN"/>
              </w:rPr>
              <w:t>砂仁</w:t>
            </w:r>
          </w:p>
        </w:tc>
        <w:tc>
          <w:tcPr>
            <w:tcW w:w="1276" w:type="dxa"/>
            <w:tcBorders>
              <w:top w:val="single" w:color="auto" w:sz="4" w:space="0"/>
              <w:left w:val="nil"/>
              <w:bottom w:val="single" w:color="auto" w:sz="4" w:space="0"/>
              <w:right w:val="single" w:color="auto" w:sz="4" w:space="0"/>
            </w:tcBorders>
          </w:tcPr>
          <w:p w14:paraId="474F267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891" w:type="dxa"/>
            <w:tcBorders>
              <w:top w:val="single" w:color="auto" w:sz="4" w:space="0"/>
              <w:left w:val="nil"/>
              <w:bottom w:val="single" w:color="auto" w:sz="4" w:space="0"/>
              <w:right w:val="single" w:color="auto" w:sz="4" w:space="0"/>
            </w:tcBorders>
            <w:vAlign w:val="center"/>
          </w:tcPr>
          <w:p w14:paraId="16CA8B8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kg</w:t>
            </w:r>
          </w:p>
          <w:p w14:paraId="5490617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30" w:type="dxa"/>
            <w:tcBorders>
              <w:top w:val="single" w:color="auto" w:sz="4" w:space="0"/>
              <w:left w:val="nil"/>
              <w:bottom w:val="single" w:color="auto" w:sz="4" w:space="0"/>
              <w:right w:val="single" w:color="auto" w:sz="4" w:space="0"/>
            </w:tcBorders>
          </w:tcPr>
          <w:p w14:paraId="700AC02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30" w:type="dxa"/>
            <w:tcBorders>
              <w:top w:val="single" w:color="auto" w:sz="4" w:space="0"/>
              <w:left w:val="single" w:color="auto" w:sz="4" w:space="0"/>
              <w:bottom w:val="single" w:color="auto" w:sz="4" w:space="0"/>
              <w:right w:val="single" w:color="auto" w:sz="4" w:space="0"/>
            </w:tcBorders>
            <w:vAlign w:val="center"/>
          </w:tcPr>
          <w:p w14:paraId="4B447C5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275" w:type="dxa"/>
            <w:tcBorders>
              <w:top w:val="single" w:color="auto" w:sz="4" w:space="0"/>
              <w:left w:val="nil"/>
              <w:bottom w:val="single" w:color="auto" w:sz="4" w:space="0"/>
              <w:right w:val="single" w:color="auto" w:sz="4" w:space="0"/>
            </w:tcBorders>
            <w:vAlign w:val="center"/>
          </w:tcPr>
          <w:p w14:paraId="3955ABF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c>
          <w:tcPr>
            <w:tcW w:w="1044" w:type="dxa"/>
            <w:tcBorders>
              <w:top w:val="single" w:color="auto" w:sz="4" w:space="0"/>
              <w:left w:val="nil"/>
              <w:bottom w:val="single" w:color="auto" w:sz="4" w:space="0"/>
              <w:right w:val="single" w:color="auto" w:sz="4" w:space="0"/>
            </w:tcBorders>
          </w:tcPr>
          <w:p w14:paraId="5858C25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p w14:paraId="3E189AE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rPr>
            </w:pPr>
          </w:p>
        </w:tc>
      </w:tr>
      <w:tr w14:paraId="2047B532">
        <w:tblPrEx>
          <w:tblCellMar>
            <w:top w:w="0" w:type="dxa"/>
            <w:left w:w="108" w:type="dxa"/>
            <w:bottom w:w="0" w:type="dxa"/>
            <w:right w:w="108" w:type="dxa"/>
          </w:tblCellMar>
        </w:tblPrEx>
        <w:trPr>
          <w:trHeight w:val="389"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2B6D27A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11</w:t>
            </w:r>
          </w:p>
        </w:tc>
        <w:tc>
          <w:tcPr>
            <w:tcW w:w="1559" w:type="dxa"/>
            <w:tcBorders>
              <w:top w:val="single" w:color="auto" w:sz="4" w:space="0"/>
              <w:left w:val="nil"/>
              <w:bottom w:val="single" w:color="auto" w:sz="4" w:space="0"/>
              <w:right w:val="single" w:color="auto" w:sz="4" w:space="0"/>
            </w:tcBorders>
            <w:vAlign w:val="center"/>
          </w:tcPr>
          <w:p w14:paraId="0CD76D3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lang w:eastAsia="zh-CN"/>
              </w:rPr>
            </w:pPr>
            <w:r>
              <w:rPr>
                <w:rFonts w:hint="eastAsia" w:ascii="仿宋" w:hAnsi="仿宋" w:eastAsia="仿宋" w:cs="仿宋"/>
                <w:bCs/>
                <w:color w:val="262626"/>
                <w:kern w:val="0"/>
                <w:sz w:val="22"/>
                <w:szCs w:val="22"/>
                <w:shd w:val="clear" w:color="auto" w:fill="FFFFFF"/>
                <w:lang w:eastAsia="zh-CN"/>
              </w:rPr>
              <w:t>黄芩</w:t>
            </w:r>
          </w:p>
        </w:tc>
        <w:tc>
          <w:tcPr>
            <w:tcW w:w="1276" w:type="dxa"/>
            <w:tcBorders>
              <w:top w:val="single" w:color="auto" w:sz="4" w:space="0"/>
              <w:left w:val="nil"/>
              <w:bottom w:val="single" w:color="auto" w:sz="4" w:space="0"/>
              <w:right w:val="single" w:color="auto" w:sz="4" w:space="0"/>
            </w:tcBorders>
          </w:tcPr>
          <w:p w14:paraId="257BBC11">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p>
        </w:tc>
        <w:tc>
          <w:tcPr>
            <w:tcW w:w="891" w:type="dxa"/>
            <w:tcBorders>
              <w:top w:val="single" w:color="auto" w:sz="4" w:space="0"/>
              <w:left w:val="nil"/>
              <w:bottom w:val="single" w:color="auto" w:sz="4" w:space="0"/>
              <w:right w:val="single" w:color="auto" w:sz="4" w:space="0"/>
            </w:tcBorders>
            <w:vAlign w:val="center"/>
          </w:tcPr>
          <w:p w14:paraId="7BE9874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r>
              <w:rPr>
                <w:rFonts w:hint="eastAsia" w:ascii="仿宋" w:hAnsi="仿宋" w:eastAsia="仿宋" w:cs="仿宋"/>
                <w:bCs/>
                <w:color w:val="000000"/>
                <w:sz w:val="22"/>
                <w:szCs w:val="22"/>
              </w:rPr>
              <w:t>kg</w:t>
            </w:r>
          </w:p>
        </w:tc>
        <w:tc>
          <w:tcPr>
            <w:tcW w:w="1230" w:type="dxa"/>
            <w:tcBorders>
              <w:top w:val="single" w:color="auto" w:sz="4" w:space="0"/>
              <w:left w:val="nil"/>
              <w:bottom w:val="single" w:color="auto" w:sz="4" w:space="0"/>
              <w:right w:val="single" w:color="auto" w:sz="4" w:space="0"/>
            </w:tcBorders>
          </w:tcPr>
          <w:p w14:paraId="207B198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230" w:type="dxa"/>
            <w:tcBorders>
              <w:top w:val="single" w:color="auto" w:sz="4" w:space="0"/>
              <w:left w:val="single" w:color="auto" w:sz="4" w:space="0"/>
              <w:bottom w:val="single" w:color="auto" w:sz="4" w:space="0"/>
              <w:right w:val="single" w:color="auto" w:sz="4" w:space="0"/>
            </w:tcBorders>
            <w:vAlign w:val="center"/>
          </w:tcPr>
          <w:p w14:paraId="4D249B4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275" w:type="dxa"/>
            <w:tcBorders>
              <w:top w:val="single" w:color="auto" w:sz="4" w:space="0"/>
              <w:left w:val="nil"/>
              <w:bottom w:val="single" w:color="auto" w:sz="4" w:space="0"/>
              <w:right w:val="single" w:color="auto" w:sz="4" w:space="0"/>
            </w:tcBorders>
            <w:vAlign w:val="center"/>
          </w:tcPr>
          <w:p w14:paraId="50B4D58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044" w:type="dxa"/>
            <w:tcBorders>
              <w:top w:val="single" w:color="auto" w:sz="4" w:space="0"/>
              <w:left w:val="nil"/>
              <w:bottom w:val="single" w:color="auto" w:sz="4" w:space="0"/>
              <w:right w:val="single" w:color="auto" w:sz="4" w:space="0"/>
            </w:tcBorders>
          </w:tcPr>
          <w:p w14:paraId="54023469">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仿宋"/>
                <w:sz w:val="22"/>
                <w:szCs w:val="22"/>
              </w:rPr>
            </w:pPr>
          </w:p>
        </w:tc>
      </w:tr>
      <w:tr w14:paraId="1D35DEDC">
        <w:tblPrEx>
          <w:tblCellMar>
            <w:top w:w="0" w:type="dxa"/>
            <w:left w:w="108" w:type="dxa"/>
            <w:bottom w:w="0" w:type="dxa"/>
            <w:right w:w="108" w:type="dxa"/>
          </w:tblCellMar>
        </w:tblPrEx>
        <w:trPr>
          <w:trHeight w:val="389"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1A1CF25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12</w:t>
            </w:r>
          </w:p>
        </w:tc>
        <w:tc>
          <w:tcPr>
            <w:tcW w:w="1559" w:type="dxa"/>
            <w:tcBorders>
              <w:top w:val="single" w:color="auto" w:sz="4" w:space="0"/>
              <w:left w:val="nil"/>
              <w:bottom w:val="single" w:color="auto" w:sz="4" w:space="0"/>
              <w:right w:val="single" w:color="auto" w:sz="4" w:space="0"/>
            </w:tcBorders>
            <w:vAlign w:val="center"/>
          </w:tcPr>
          <w:p w14:paraId="5662966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lang w:eastAsia="zh-CN"/>
              </w:rPr>
            </w:pPr>
            <w:r>
              <w:rPr>
                <w:rFonts w:hint="eastAsia" w:ascii="仿宋" w:hAnsi="仿宋" w:eastAsia="仿宋" w:cs="仿宋"/>
                <w:bCs/>
                <w:color w:val="262626"/>
                <w:kern w:val="0"/>
                <w:sz w:val="22"/>
                <w:szCs w:val="22"/>
                <w:shd w:val="clear" w:color="auto" w:fill="FFFFFF"/>
                <w:lang w:val="en-US" w:eastAsia="zh-CN"/>
              </w:rPr>
              <w:t>地黄</w:t>
            </w:r>
          </w:p>
        </w:tc>
        <w:tc>
          <w:tcPr>
            <w:tcW w:w="1276" w:type="dxa"/>
            <w:tcBorders>
              <w:top w:val="single" w:color="auto" w:sz="4" w:space="0"/>
              <w:left w:val="nil"/>
              <w:bottom w:val="single" w:color="auto" w:sz="4" w:space="0"/>
              <w:right w:val="single" w:color="auto" w:sz="4" w:space="0"/>
            </w:tcBorders>
          </w:tcPr>
          <w:p w14:paraId="6DA18C35">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p>
        </w:tc>
        <w:tc>
          <w:tcPr>
            <w:tcW w:w="891" w:type="dxa"/>
            <w:tcBorders>
              <w:top w:val="single" w:color="auto" w:sz="4" w:space="0"/>
              <w:left w:val="nil"/>
              <w:bottom w:val="single" w:color="auto" w:sz="4" w:space="0"/>
              <w:right w:val="single" w:color="auto" w:sz="4" w:space="0"/>
            </w:tcBorders>
            <w:vAlign w:val="center"/>
          </w:tcPr>
          <w:p w14:paraId="437C8E6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r>
              <w:rPr>
                <w:rFonts w:hint="eastAsia" w:ascii="仿宋" w:hAnsi="仿宋" w:eastAsia="仿宋" w:cs="仿宋"/>
                <w:bCs/>
                <w:color w:val="000000"/>
                <w:sz w:val="22"/>
                <w:szCs w:val="22"/>
              </w:rPr>
              <w:t>kg</w:t>
            </w:r>
          </w:p>
        </w:tc>
        <w:tc>
          <w:tcPr>
            <w:tcW w:w="1230" w:type="dxa"/>
            <w:tcBorders>
              <w:top w:val="single" w:color="auto" w:sz="4" w:space="0"/>
              <w:left w:val="nil"/>
              <w:bottom w:val="single" w:color="auto" w:sz="4" w:space="0"/>
              <w:right w:val="single" w:color="auto" w:sz="4" w:space="0"/>
            </w:tcBorders>
          </w:tcPr>
          <w:p w14:paraId="67115AB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230" w:type="dxa"/>
            <w:tcBorders>
              <w:top w:val="single" w:color="auto" w:sz="4" w:space="0"/>
              <w:left w:val="single" w:color="auto" w:sz="4" w:space="0"/>
              <w:bottom w:val="single" w:color="auto" w:sz="4" w:space="0"/>
              <w:right w:val="single" w:color="auto" w:sz="4" w:space="0"/>
            </w:tcBorders>
            <w:vAlign w:val="center"/>
          </w:tcPr>
          <w:p w14:paraId="66BD8A2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275" w:type="dxa"/>
            <w:tcBorders>
              <w:top w:val="single" w:color="auto" w:sz="4" w:space="0"/>
              <w:left w:val="nil"/>
              <w:bottom w:val="single" w:color="auto" w:sz="4" w:space="0"/>
              <w:right w:val="single" w:color="auto" w:sz="4" w:space="0"/>
            </w:tcBorders>
            <w:vAlign w:val="center"/>
          </w:tcPr>
          <w:p w14:paraId="00E8D5C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044" w:type="dxa"/>
            <w:tcBorders>
              <w:top w:val="single" w:color="auto" w:sz="4" w:space="0"/>
              <w:left w:val="nil"/>
              <w:bottom w:val="single" w:color="auto" w:sz="4" w:space="0"/>
              <w:right w:val="single" w:color="auto" w:sz="4" w:space="0"/>
            </w:tcBorders>
          </w:tcPr>
          <w:p w14:paraId="32C64BDF">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仿宋"/>
                <w:sz w:val="22"/>
                <w:szCs w:val="22"/>
              </w:rPr>
            </w:pPr>
          </w:p>
        </w:tc>
      </w:tr>
      <w:tr w14:paraId="547287C2">
        <w:tblPrEx>
          <w:tblCellMar>
            <w:top w:w="0" w:type="dxa"/>
            <w:left w:w="108" w:type="dxa"/>
            <w:bottom w:w="0" w:type="dxa"/>
            <w:right w:w="108" w:type="dxa"/>
          </w:tblCellMar>
        </w:tblPrEx>
        <w:trPr>
          <w:trHeight w:val="389"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421A47C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13</w:t>
            </w:r>
          </w:p>
        </w:tc>
        <w:tc>
          <w:tcPr>
            <w:tcW w:w="1559" w:type="dxa"/>
            <w:tcBorders>
              <w:top w:val="single" w:color="auto" w:sz="4" w:space="0"/>
              <w:left w:val="nil"/>
              <w:bottom w:val="single" w:color="auto" w:sz="4" w:space="0"/>
              <w:right w:val="single" w:color="auto" w:sz="4" w:space="0"/>
            </w:tcBorders>
            <w:vAlign w:val="center"/>
          </w:tcPr>
          <w:p w14:paraId="34EAA41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lang w:eastAsia="zh-CN"/>
              </w:rPr>
            </w:pPr>
            <w:r>
              <w:rPr>
                <w:rFonts w:hint="eastAsia" w:ascii="仿宋" w:hAnsi="仿宋" w:eastAsia="仿宋" w:cs="仿宋"/>
                <w:bCs/>
                <w:color w:val="262626"/>
                <w:kern w:val="0"/>
                <w:sz w:val="22"/>
                <w:szCs w:val="22"/>
                <w:shd w:val="clear" w:color="auto" w:fill="FFFFFF"/>
                <w:lang w:eastAsia="zh-CN"/>
              </w:rPr>
              <w:t>大枣</w:t>
            </w:r>
          </w:p>
        </w:tc>
        <w:tc>
          <w:tcPr>
            <w:tcW w:w="1276" w:type="dxa"/>
            <w:tcBorders>
              <w:top w:val="single" w:color="auto" w:sz="4" w:space="0"/>
              <w:left w:val="nil"/>
              <w:bottom w:val="single" w:color="auto" w:sz="4" w:space="0"/>
              <w:right w:val="single" w:color="auto" w:sz="4" w:space="0"/>
            </w:tcBorders>
          </w:tcPr>
          <w:p w14:paraId="3A76EAC2">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p>
        </w:tc>
        <w:tc>
          <w:tcPr>
            <w:tcW w:w="891" w:type="dxa"/>
            <w:tcBorders>
              <w:top w:val="single" w:color="auto" w:sz="4" w:space="0"/>
              <w:left w:val="nil"/>
              <w:bottom w:val="single" w:color="auto" w:sz="4" w:space="0"/>
              <w:right w:val="single" w:color="auto" w:sz="4" w:space="0"/>
            </w:tcBorders>
            <w:vAlign w:val="center"/>
          </w:tcPr>
          <w:p w14:paraId="141B0F5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r>
              <w:rPr>
                <w:rFonts w:hint="eastAsia" w:ascii="仿宋" w:hAnsi="仿宋" w:eastAsia="仿宋" w:cs="仿宋"/>
                <w:bCs/>
                <w:color w:val="000000"/>
                <w:sz w:val="22"/>
                <w:szCs w:val="22"/>
              </w:rPr>
              <w:t>kg</w:t>
            </w:r>
          </w:p>
        </w:tc>
        <w:tc>
          <w:tcPr>
            <w:tcW w:w="1230" w:type="dxa"/>
            <w:tcBorders>
              <w:top w:val="single" w:color="auto" w:sz="4" w:space="0"/>
              <w:left w:val="nil"/>
              <w:bottom w:val="single" w:color="auto" w:sz="4" w:space="0"/>
              <w:right w:val="single" w:color="auto" w:sz="4" w:space="0"/>
            </w:tcBorders>
          </w:tcPr>
          <w:p w14:paraId="64E38EF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230" w:type="dxa"/>
            <w:tcBorders>
              <w:top w:val="single" w:color="auto" w:sz="4" w:space="0"/>
              <w:left w:val="single" w:color="auto" w:sz="4" w:space="0"/>
              <w:bottom w:val="single" w:color="auto" w:sz="4" w:space="0"/>
              <w:right w:val="single" w:color="auto" w:sz="4" w:space="0"/>
            </w:tcBorders>
            <w:vAlign w:val="center"/>
          </w:tcPr>
          <w:p w14:paraId="12FC1AC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275" w:type="dxa"/>
            <w:tcBorders>
              <w:top w:val="single" w:color="auto" w:sz="4" w:space="0"/>
              <w:left w:val="nil"/>
              <w:bottom w:val="single" w:color="auto" w:sz="4" w:space="0"/>
              <w:right w:val="single" w:color="auto" w:sz="4" w:space="0"/>
            </w:tcBorders>
            <w:vAlign w:val="center"/>
          </w:tcPr>
          <w:p w14:paraId="7AA24F7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044" w:type="dxa"/>
            <w:tcBorders>
              <w:top w:val="single" w:color="auto" w:sz="4" w:space="0"/>
              <w:left w:val="nil"/>
              <w:bottom w:val="single" w:color="auto" w:sz="4" w:space="0"/>
              <w:right w:val="single" w:color="auto" w:sz="4" w:space="0"/>
            </w:tcBorders>
          </w:tcPr>
          <w:p w14:paraId="1CAE09F8">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仿宋"/>
                <w:sz w:val="22"/>
                <w:szCs w:val="22"/>
              </w:rPr>
            </w:pPr>
          </w:p>
        </w:tc>
      </w:tr>
      <w:tr w14:paraId="4BD780A1">
        <w:tblPrEx>
          <w:tblCellMar>
            <w:top w:w="0" w:type="dxa"/>
            <w:left w:w="108" w:type="dxa"/>
            <w:bottom w:w="0" w:type="dxa"/>
            <w:right w:w="108" w:type="dxa"/>
          </w:tblCellMar>
        </w:tblPrEx>
        <w:trPr>
          <w:trHeight w:val="389"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12BB907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14</w:t>
            </w:r>
          </w:p>
        </w:tc>
        <w:tc>
          <w:tcPr>
            <w:tcW w:w="1559" w:type="dxa"/>
            <w:tcBorders>
              <w:top w:val="single" w:color="auto" w:sz="4" w:space="0"/>
              <w:left w:val="nil"/>
              <w:bottom w:val="single" w:color="auto" w:sz="4" w:space="0"/>
              <w:right w:val="single" w:color="auto" w:sz="4" w:space="0"/>
            </w:tcBorders>
            <w:vAlign w:val="center"/>
          </w:tcPr>
          <w:p w14:paraId="7FD00AD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lang w:eastAsia="zh-CN"/>
              </w:rPr>
            </w:pPr>
            <w:r>
              <w:rPr>
                <w:rFonts w:hint="eastAsia" w:ascii="仿宋" w:hAnsi="仿宋" w:eastAsia="仿宋" w:cs="仿宋"/>
                <w:bCs/>
                <w:color w:val="262626"/>
                <w:kern w:val="0"/>
                <w:sz w:val="22"/>
                <w:szCs w:val="22"/>
                <w:shd w:val="clear" w:color="auto" w:fill="FFFFFF"/>
                <w:lang w:eastAsia="zh-CN"/>
              </w:rPr>
              <w:t>太子参</w:t>
            </w:r>
          </w:p>
        </w:tc>
        <w:tc>
          <w:tcPr>
            <w:tcW w:w="1276" w:type="dxa"/>
            <w:tcBorders>
              <w:top w:val="single" w:color="auto" w:sz="4" w:space="0"/>
              <w:left w:val="nil"/>
              <w:bottom w:val="single" w:color="auto" w:sz="4" w:space="0"/>
              <w:right w:val="single" w:color="auto" w:sz="4" w:space="0"/>
            </w:tcBorders>
          </w:tcPr>
          <w:p w14:paraId="10309D87">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p>
        </w:tc>
        <w:tc>
          <w:tcPr>
            <w:tcW w:w="891" w:type="dxa"/>
            <w:tcBorders>
              <w:top w:val="single" w:color="auto" w:sz="4" w:space="0"/>
              <w:left w:val="nil"/>
              <w:bottom w:val="single" w:color="auto" w:sz="4" w:space="0"/>
              <w:right w:val="single" w:color="auto" w:sz="4" w:space="0"/>
            </w:tcBorders>
            <w:vAlign w:val="center"/>
          </w:tcPr>
          <w:p w14:paraId="30E7E8F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r>
              <w:rPr>
                <w:rFonts w:hint="eastAsia" w:ascii="仿宋" w:hAnsi="仿宋" w:eastAsia="仿宋" w:cs="仿宋"/>
                <w:bCs/>
                <w:color w:val="000000"/>
                <w:sz w:val="22"/>
                <w:szCs w:val="22"/>
              </w:rPr>
              <w:t>kg</w:t>
            </w:r>
          </w:p>
        </w:tc>
        <w:tc>
          <w:tcPr>
            <w:tcW w:w="1230" w:type="dxa"/>
            <w:tcBorders>
              <w:top w:val="single" w:color="auto" w:sz="4" w:space="0"/>
              <w:left w:val="nil"/>
              <w:bottom w:val="single" w:color="auto" w:sz="4" w:space="0"/>
              <w:right w:val="single" w:color="auto" w:sz="4" w:space="0"/>
            </w:tcBorders>
          </w:tcPr>
          <w:p w14:paraId="750A380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230" w:type="dxa"/>
            <w:tcBorders>
              <w:top w:val="single" w:color="auto" w:sz="4" w:space="0"/>
              <w:left w:val="single" w:color="auto" w:sz="4" w:space="0"/>
              <w:bottom w:val="single" w:color="auto" w:sz="4" w:space="0"/>
              <w:right w:val="single" w:color="auto" w:sz="4" w:space="0"/>
            </w:tcBorders>
            <w:vAlign w:val="center"/>
          </w:tcPr>
          <w:p w14:paraId="0F91FEE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275" w:type="dxa"/>
            <w:tcBorders>
              <w:top w:val="single" w:color="auto" w:sz="4" w:space="0"/>
              <w:left w:val="nil"/>
              <w:bottom w:val="single" w:color="auto" w:sz="4" w:space="0"/>
              <w:right w:val="single" w:color="auto" w:sz="4" w:space="0"/>
            </w:tcBorders>
            <w:vAlign w:val="center"/>
          </w:tcPr>
          <w:p w14:paraId="1F3A5B8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044" w:type="dxa"/>
            <w:tcBorders>
              <w:top w:val="single" w:color="auto" w:sz="4" w:space="0"/>
              <w:left w:val="nil"/>
              <w:bottom w:val="single" w:color="auto" w:sz="4" w:space="0"/>
              <w:right w:val="single" w:color="auto" w:sz="4" w:space="0"/>
            </w:tcBorders>
          </w:tcPr>
          <w:p w14:paraId="520795EE">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仿宋"/>
                <w:sz w:val="22"/>
                <w:szCs w:val="22"/>
              </w:rPr>
            </w:pPr>
          </w:p>
        </w:tc>
      </w:tr>
      <w:tr w14:paraId="4A6D17E7">
        <w:tblPrEx>
          <w:tblCellMar>
            <w:top w:w="0" w:type="dxa"/>
            <w:left w:w="108" w:type="dxa"/>
            <w:bottom w:w="0" w:type="dxa"/>
            <w:right w:w="108" w:type="dxa"/>
          </w:tblCellMar>
        </w:tblPrEx>
        <w:trPr>
          <w:trHeight w:val="389"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5AF62CB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15</w:t>
            </w:r>
          </w:p>
        </w:tc>
        <w:tc>
          <w:tcPr>
            <w:tcW w:w="1559" w:type="dxa"/>
            <w:tcBorders>
              <w:top w:val="single" w:color="auto" w:sz="4" w:space="0"/>
              <w:left w:val="nil"/>
              <w:bottom w:val="single" w:color="auto" w:sz="4" w:space="0"/>
              <w:right w:val="single" w:color="auto" w:sz="4" w:space="0"/>
            </w:tcBorders>
            <w:vAlign w:val="center"/>
          </w:tcPr>
          <w:p w14:paraId="6062079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lang w:eastAsia="zh-CN"/>
              </w:rPr>
            </w:pPr>
            <w:r>
              <w:rPr>
                <w:rFonts w:hint="eastAsia" w:ascii="仿宋" w:hAnsi="仿宋" w:eastAsia="仿宋" w:cs="仿宋"/>
                <w:bCs/>
                <w:color w:val="262626"/>
                <w:kern w:val="0"/>
                <w:sz w:val="22"/>
                <w:szCs w:val="22"/>
                <w:shd w:val="clear" w:color="auto" w:fill="FFFFFF"/>
                <w:lang w:eastAsia="zh-CN"/>
              </w:rPr>
              <w:t>白芷</w:t>
            </w:r>
          </w:p>
        </w:tc>
        <w:tc>
          <w:tcPr>
            <w:tcW w:w="1276" w:type="dxa"/>
            <w:tcBorders>
              <w:top w:val="single" w:color="auto" w:sz="4" w:space="0"/>
              <w:left w:val="nil"/>
              <w:bottom w:val="single" w:color="auto" w:sz="4" w:space="0"/>
              <w:right w:val="single" w:color="auto" w:sz="4" w:space="0"/>
            </w:tcBorders>
          </w:tcPr>
          <w:p w14:paraId="05DDA82C">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p>
        </w:tc>
        <w:tc>
          <w:tcPr>
            <w:tcW w:w="891" w:type="dxa"/>
            <w:tcBorders>
              <w:top w:val="single" w:color="auto" w:sz="4" w:space="0"/>
              <w:left w:val="nil"/>
              <w:bottom w:val="single" w:color="auto" w:sz="4" w:space="0"/>
              <w:right w:val="single" w:color="auto" w:sz="4" w:space="0"/>
            </w:tcBorders>
            <w:vAlign w:val="center"/>
          </w:tcPr>
          <w:p w14:paraId="1620423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r>
              <w:rPr>
                <w:rFonts w:hint="eastAsia" w:ascii="仿宋" w:hAnsi="仿宋" w:eastAsia="仿宋" w:cs="仿宋"/>
                <w:bCs/>
                <w:color w:val="000000"/>
                <w:sz w:val="22"/>
                <w:szCs w:val="22"/>
              </w:rPr>
              <w:t>kg</w:t>
            </w:r>
          </w:p>
        </w:tc>
        <w:tc>
          <w:tcPr>
            <w:tcW w:w="1230" w:type="dxa"/>
            <w:tcBorders>
              <w:top w:val="single" w:color="auto" w:sz="4" w:space="0"/>
              <w:left w:val="nil"/>
              <w:bottom w:val="single" w:color="auto" w:sz="4" w:space="0"/>
              <w:right w:val="single" w:color="auto" w:sz="4" w:space="0"/>
            </w:tcBorders>
          </w:tcPr>
          <w:p w14:paraId="01688A4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230" w:type="dxa"/>
            <w:tcBorders>
              <w:top w:val="single" w:color="auto" w:sz="4" w:space="0"/>
              <w:left w:val="single" w:color="auto" w:sz="4" w:space="0"/>
              <w:bottom w:val="single" w:color="auto" w:sz="4" w:space="0"/>
              <w:right w:val="single" w:color="auto" w:sz="4" w:space="0"/>
            </w:tcBorders>
            <w:vAlign w:val="center"/>
          </w:tcPr>
          <w:p w14:paraId="5140478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275" w:type="dxa"/>
            <w:tcBorders>
              <w:top w:val="single" w:color="auto" w:sz="4" w:space="0"/>
              <w:left w:val="nil"/>
              <w:bottom w:val="single" w:color="auto" w:sz="4" w:space="0"/>
              <w:right w:val="single" w:color="auto" w:sz="4" w:space="0"/>
            </w:tcBorders>
            <w:vAlign w:val="center"/>
          </w:tcPr>
          <w:p w14:paraId="3D723E4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044" w:type="dxa"/>
            <w:tcBorders>
              <w:top w:val="single" w:color="auto" w:sz="4" w:space="0"/>
              <w:left w:val="nil"/>
              <w:bottom w:val="single" w:color="auto" w:sz="4" w:space="0"/>
              <w:right w:val="single" w:color="auto" w:sz="4" w:space="0"/>
            </w:tcBorders>
          </w:tcPr>
          <w:p w14:paraId="45EFFC63">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仿宋"/>
                <w:sz w:val="22"/>
                <w:szCs w:val="22"/>
              </w:rPr>
            </w:pPr>
          </w:p>
        </w:tc>
      </w:tr>
      <w:tr w14:paraId="08C6C272">
        <w:tblPrEx>
          <w:tblCellMar>
            <w:top w:w="0" w:type="dxa"/>
            <w:left w:w="108" w:type="dxa"/>
            <w:bottom w:w="0" w:type="dxa"/>
            <w:right w:w="108" w:type="dxa"/>
          </w:tblCellMar>
        </w:tblPrEx>
        <w:trPr>
          <w:trHeight w:val="389"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584A459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16</w:t>
            </w:r>
          </w:p>
        </w:tc>
        <w:tc>
          <w:tcPr>
            <w:tcW w:w="1559" w:type="dxa"/>
            <w:tcBorders>
              <w:top w:val="single" w:color="auto" w:sz="4" w:space="0"/>
              <w:left w:val="nil"/>
              <w:bottom w:val="single" w:color="auto" w:sz="4" w:space="0"/>
              <w:right w:val="single" w:color="auto" w:sz="4" w:space="0"/>
            </w:tcBorders>
            <w:vAlign w:val="center"/>
          </w:tcPr>
          <w:p w14:paraId="16422AB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lang w:eastAsia="zh-CN"/>
              </w:rPr>
            </w:pPr>
            <w:r>
              <w:rPr>
                <w:rFonts w:hint="eastAsia" w:ascii="仿宋" w:hAnsi="仿宋" w:eastAsia="仿宋" w:cs="仿宋"/>
                <w:bCs/>
                <w:color w:val="262626"/>
                <w:kern w:val="0"/>
                <w:sz w:val="22"/>
                <w:szCs w:val="22"/>
                <w:shd w:val="clear" w:color="auto" w:fill="FFFFFF"/>
                <w:lang w:eastAsia="zh-CN"/>
              </w:rPr>
              <w:t>党参</w:t>
            </w:r>
          </w:p>
        </w:tc>
        <w:tc>
          <w:tcPr>
            <w:tcW w:w="1276" w:type="dxa"/>
            <w:tcBorders>
              <w:top w:val="single" w:color="auto" w:sz="4" w:space="0"/>
              <w:left w:val="nil"/>
              <w:bottom w:val="single" w:color="auto" w:sz="4" w:space="0"/>
              <w:right w:val="single" w:color="auto" w:sz="4" w:space="0"/>
            </w:tcBorders>
          </w:tcPr>
          <w:p w14:paraId="295983A3">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p>
        </w:tc>
        <w:tc>
          <w:tcPr>
            <w:tcW w:w="891" w:type="dxa"/>
            <w:tcBorders>
              <w:top w:val="single" w:color="auto" w:sz="4" w:space="0"/>
              <w:left w:val="nil"/>
              <w:bottom w:val="single" w:color="auto" w:sz="4" w:space="0"/>
              <w:right w:val="single" w:color="auto" w:sz="4" w:space="0"/>
            </w:tcBorders>
            <w:vAlign w:val="center"/>
          </w:tcPr>
          <w:p w14:paraId="737B209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r>
              <w:rPr>
                <w:rFonts w:hint="eastAsia" w:ascii="仿宋" w:hAnsi="仿宋" w:eastAsia="仿宋" w:cs="仿宋"/>
                <w:bCs/>
                <w:color w:val="000000"/>
                <w:sz w:val="22"/>
                <w:szCs w:val="22"/>
              </w:rPr>
              <w:t>kg</w:t>
            </w:r>
          </w:p>
        </w:tc>
        <w:tc>
          <w:tcPr>
            <w:tcW w:w="1230" w:type="dxa"/>
            <w:tcBorders>
              <w:top w:val="single" w:color="auto" w:sz="4" w:space="0"/>
              <w:left w:val="nil"/>
              <w:bottom w:val="single" w:color="auto" w:sz="4" w:space="0"/>
              <w:right w:val="single" w:color="auto" w:sz="4" w:space="0"/>
            </w:tcBorders>
          </w:tcPr>
          <w:p w14:paraId="40C47C9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230" w:type="dxa"/>
            <w:tcBorders>
              <w:top w:val="single" w:color="auto" w:sz="4" w:space="0"/>
              <w:left w:val="single" w:color="auto" w:sz="4" w:space="0"/>
              <w:bottom w:val="single" w:color="auto" w:sz="4" w:space="0"/>
              <w:right w:val="single" w:color="auto" w:sz="4" w:space="0"/>
            </w:tcBorders>
            <w:vAlign w:val="center"/>
          </w:tcPr>
          <w:p w14:paraId="4958501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275" w:type="dxa"/>
            <w:tcBorders>
              <w:top w:val="single" w:color="auto" w:sz="4" w:space="0"/>
              <w:left w:val="nil"/>
              <w:bottom w:val="single" w:color="auto" w:sz="4" w:space="0"/>
              <w:right w:val="single" w:color="auto" w:sz="4" w:space="0"/>
            </w:tcBorders>
            <w:vAlign w:val="center"/>
          </w:tcPr>
          <w:p w14:paraId="4FD6340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044" w:type="dxa"/>
            <w:tcBorders>
              <w:top w:val="single" w:color="auto" w:sz="4" w:space="0"/>
              <w:left w:val="nil"/>
              <w:bottom w:val="single" w:color="auto" w:sz="4" w:space="0"/>
              <w:right w:val="single" w:color="auto" w:sz="4" w:space="0"/>
            </w:tcBorders>
          </w:tcPr>
          <w:p w14:paraId="2B1356BE">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仿宋"/>
                <w:sz w:val="22"/>
                <w:szCs w:val="22"/>
              </w:rPr>
            </w:pPr>
          </w:p>
        </w:tc>
      </w:tr>
      <w:tr w14:paraId="1679F566">
        <w:tblPrEx>
          <w:tblCellMar>
            <w:top w:w="0" w:type="dxa"/>
            <w:left w:w="108" w:type="dxa"/>
            <w:bottom w:w="0" w:type="dxa"/>
            <w:right w:w="108" w:type="dxa"/>
          </w:tblCellMar>
        </w:tblPrEx>
        <w:trPr>
          <w:trHeight w:val="389"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19D81CB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17</w:t>
            </w:r>
          </w:p>
        </w:tc>
        <w:tc>
          <w:tcPr>
            <w:tcW w:w="1559" w:type="dxa"/>
            <w:tcBorders>
              <w:top w:val="single" w:color="auto" w:sz="4" w:space="0"/>
              <w:left w:val="nil"/>
              <w:bottom w:val="single" w:color="auto" w:sz="4" w:space="0"/>
              <w:right w:val="single" w:color="auto" w:sz="4" w:space="0"/>
            </w:tcBorders>
            <w:vAlign w:val="center"/>
          </w:tcPr>
          <w:p w14:paraId="35F22E2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lang w:eastAsia="zh-CN"/>
              </w:rPr>
            </w:pPr>
            <w:r>
              <w:rPr>
                <w:rFonts w:hint="eastAsia" w:ascii="仿宋" w:hAnsi="仿宋" w:eastAsia="仿宋" w:cs="仿宋"/>
                <w:bCs/>
                <w:color w:val="262626"/>
                <w:kern w:val="0"/>
                <w:sz w:val="22"/>
                <w:szCs w:val="22"/>
                <w:shd w:val="clear" w:color="auto" w:fill="FFFFFF"/>
                <w:lang w:eastAsia="zh-CN"/>
              </w:rPr>
              <w:t>厚朴</w:t>
            </w:r>
          </w:p>
        </w:tc>
        <w:tc>
          <w:tcPr>
            <w:tcW w:w="1276" w:type="dxa"/>
            <w:tcBorders>
              <w:top w:val="single" w:color="auto" w:sz="4" w:space="0"/>
              <w:left w:val="nil"/>
              <w:bottom w:val="single" w:color="auto" w:sz="4" w:space="0"/>
              <w:right w:val="single" w:color="auto" w:sz="4" w:space="0"/>
            </w:tcBorders>
          </w:tcPr>
          <w:p w14:paraId="5A60EAD5">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p>
        </w:tc>
        <w:tc>
          <w:tcPr>
            <w:tcW w:w="891" w:type="dxa"/>
            <w:tcBorders>
              <w:top w:val="single" w:color="auto" w:sz="4" w:space="0"/>
              <w:left w:val="nil"/>
              <w:bottom w:val="single" w:color="auto" w:sz="4" w:space="0"/>
              <w:right w:val="single" w:color="auto" w:sz="4" w:space="0"/>
            </w:tcBorders>
            <w:vAlign w:val="center"/>
          </w:tcPr>
          <w:p w14:paraId="7EDE0BC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r>
              <w:rPr>
                <w:rFonts w:hint="eastAsia" w:ascii="仿宋" w:hAnsi="仿宋" w:eastAsia="仿宋" w:cs="仿宋"/>
                <w:bCs/>
                <w:color w:val="000000"/>
                <w:sz w:val="22"/>
                <w:szCs w:val="22"/>
              </w:rPr>
              <w:t>kg</w:t>
            </w:r>
          </w:p>
        </w:tc>
        <w:tc>
          <w:tcPr>
            <w:tcW w:w="1230" w:type="dxa"/>
            <w:tcBorders>
              <w:top w:val="single" w:color="auto" w:sz="4" w:space="0"/>
              <w:left w:val="nil"/>
              <w:bottom w:val="single" w:color="auto" w:sz="4" w:space="0"/>
              <w:right w:val="single" w:color="auto" w:sz="4" w:space="0"/>
            </w:tcBorders>
          </w:tcPr>
          <w:p w14:paraId="21011C0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230" w:type="dxa"/>
            <w:tcBorders>
              <w:top w:val="single" w:color="auto" w:sz="4" w:space="0"/>
              <w:left w:val="single" w:color="auto" w:sz="4" w:space="0"/>
              <w:bottom w:val="single" w:color="auto" w:sz="4" w:space="0"/>
              <w:right w:val="single" w:color="auto" w:sz="4" w:space="0"/>
            </w:tcBorders>
            <w:vAlign w:val="center"/>
          </w:tcPr>
          <w:p w14:paraId="1E5C929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275" w:type="dxa"/>
            <w:tcBorders>
              <w:top w:val="single" w:color="auto" w:sz="4" w:space="0"/>
              <w:left w:val="nil"/>
              <w:bottom w:val="single" w:color="auto" w:sz="4" w:space="0"/>
              <w:right w:val="single" w:color="auto" w:sz="4" w:space="0"/>
            </w:tcBorders>
            <w:vAlign w:val="center"/>
          </w:tcPr>
          <w:p w14:paraId="75EAB18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044" w:type="dxa"/>
            <w:tcBorders>
              <w:top w:val="single" w:color="auto" w:sz="4" w:space="0"/>
              <w:left w:val="nil"/>
              <w:bottom w:val="single" w:color="auto" w:sz="4" w:space="0"/>
              <w:right w:val="single" w:color="auto" w:sz="4" w:space="0"/>
            </w:tcBorders>
          </w:tcPr>
          <w:p w14:paraId="391CEC60">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仿宋"/>
                <w:sz w:val="22"/>
                <w:szCs w:val="22"/>
              </w:rPr>
            </w:pPr>
          </w:p>
        </w:tc>
      </w:tr>
      <w:tr w14:paraId="5111BB85">
        <w:tblPrEx>
          <w:tblCellMar>
            <w:top w:w="0" w:type="dxa"/>
            <w:left w:w="108" w:type="dxa"/>
            <w:bottom w:w="0" w:type="dxa"/>
            <w:right w:w="108" w:type="dxa"/>
          </w:tblCellMar>
        </w:tblPrEx>
        <w:trPr>
          <w:trHeight w:val="389"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77C72D3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18</w:t>
            </w:r>
          </w:p>
        </w:tc>
        <w:tc>
          <w:tcPr>
            <w:tcW w:w="1559" w:type="dxa"/>
            <w:tcBorders>
              <w:top w:val="single" w:color="auto" w:sz="4" w:space="0"/>
              <w:left w:val="nil"/>
              <w:bottom w:val="single" w:color="auto" w:sz="4" w:space="0"/>
              <w:right w:val="single" w:color="auto" w:sz="4" w:space="0"/>
            </w:tcBorders>
            <w:vAlign w:val="center"/>
          </w:tcPr>
          <w:p w14:paraId="1269809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262626"/>
                <w:kern w:val="0"/>
                <w:sz w:val="22"/>
                <w:szCs w:val="22"/>
                <w:shd w:val="clear" w:color="auto" w:fill="FFFFFF"/>
                <w:lang w:val="en-US" w:eastAsia="zh-CN"/>
              </w:rPr>
            </w:pPr>
            <w:r>
              <w:rPr>
                <w:rFonts w:hint="eastAsia" w:ascii="仿宋" w:hAnsi="仿宋" w:eastAsia="仿宋" w:cs="仿宋"/>
                <w:bCs/>
                <w:color w:val="262626"/>
                <w:kern w:val="0"/>
                <w:sz w:val="22"/>
                <w:szCs w:val="22"/>
                <w:shd w:val="clear" w:color="auto" w:fill="FFFFFF"/>
                <w:lang w:val="en-US" w:eastAsia="zh-CN"/>
              </w:rPr>
              <w:t>金银花</w:t>
            </w:r>
          </w:p>
        </w:tc>
        <w:tc>
          <w:tcPr>
            <w:tcW w:w="1276" w:type="dxa"/>
            <w:tcBorders>
              <w:top w:val="single" w:color="auto" w:sz="4" w:space="0"/>
              <w:left w:val="nil"/>
              <w:bottom w:val="single" w:color="auto" w:sz="4" w:space="0"/>
              <w:right w:val="single" w:color="auto" w:sz="4" w:space="0"/>
            </w:tcBorders>
          </w:tcPr>
          <w:p w14:paraId="6BAFC53A">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p>
        </w:tc>
        <w:tc>
          <w:tcPr>
            <w:tcW w:w="891" w:type="dxa"/>
            <w:tcBorders>
              <w:top w:val="single" w:color="auto" w:sz="4" w:space="0"/>
              <w:left w:val="nil"/>
              <w:bottom w:val="single" w:color="auto" w:sz="4" w:space="0"/>
              <w:right w:val="single" w:color="auto" w:sz="4" w:space="0"/>
            </w:tcBorders>
            <w:vAlign w:val="center"/>
          </w:tcPr>
          <w:p w14:paraId="0FD0623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r>
              <w:rPr>
                <w:rFonts w:hint="eastAsia" w:ascii="仿宋" w:hAnsi="仿宋" w:eastAsia="仿宋" w:cs="仿宋"/>
                <w:bCs/>
                <w:color w:val="000000"/>
                <w:sz w:val="22"/>
                <w:szCs w:val="22"/>
              </w:rPr>
              <w:t>kg</w:t>
            </w:r>
          </w:p>
        </w:tc>
        <w:tc>
          <w:tcPr>
            <w:tcW w:w="1230" w:type="dxa"/>
            <w:tcBorders>
              <w:top w:val="single" w:color="auto" w:sz="4" w:space="0"/>
              <w:left w:val="nil"/>
              <w:bottom w:val="single" w:color="auto" w:sz="4" w:space="0"/>
              <w:right w:val="single" w:color="auto" w:sz="4" w:space="0"/>
            </w:tcBorders>
          </w:tcPr>
          <w:p w14:paraId="2A9062A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230" w:type="dxa"/>
            <w:tcBorders>
              <w:top w:val="single" w:color="auto" w:sz="4" w:space="0"/>
              <w:left w:val="single" w:color="auto" w:sz="4" w:space="0"/>
              <w:bottom w:val="single" w:color="auto" w:sz="4" w:space="0"/>
              <w:right w:val="single" w:color="auto" w:sz="4" w:space="0"/>
            </w:tcBorders>
            <w:vAlign w:val="center"/>
          </w:tcPr>
          <w:p w14:paraId="7F1A8CF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275" w:type="dxa"/>
            <w:tcBorders>
              <w:top w:val="single" w:color="auto" w:sz="4" w:space="0"/>
              <w:left w:val="nil"/>
              <w:bottom w:val="single" w:color="auto" w:sz="4" w:space="0"/>
              <w:right w:val="single" w:color="auto" w:sz="4" w:space="0"/>
            </w:tcBorders>
            <w:vAlign w:val="center"/>
          </w:tcPr>
          <w:p w14:paraId="75539B7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044" w:type="dxa"/>
            <w:tcBorders>
              <w:top w:val="single" w:color="auto" w:sz="4" w:space="0"/>
              <w:left w:val="nil"/>
              <w:bottom w:val="single" w:color="auto" w:sz="4" w:space="0"/>
              <w:right w:val="single" w:color="auto" w:sz="4" w:space="0"/>
            </w:tcBorders>
          </w:tcPr>
          <w:p w14:paraId="4BC59F63">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仿宋"/>
                <w:sz w:val="22"/>
                <w:szCs w:val="22"/>
              </w:rPr>
            </w:pPr>
          </w:p>
        </w:tc>
      </w:tr>
      <w:tr w14:paraId="73E75C14">
        <w:tblPrEx>
          <w:tblCellMar>
            <w:top w:w="0" w:type="dxa"/>
            <w:left w:w="108" w:type="dxa"/>
            <w:bottom w:w="0" w:type="dxa"/>
            <w:right w:w="108" w:type="dxa"/>
          </w:tblCellMar>
        </w:tblPrEx>
        <w:trPr>
          <w:trHeight w:val="439"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70EBCCF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19</w:t>
            </w:r>
          </w:p>
        </w:tc>
        <w:tc>
          <w:tcPr>
            <w:tcW w:w="1559" w:type="dxa"/>
            <w:tcBorders>
              <w:top w:val="single" w:color="auto" w:sz="4" w:space="0"/>
              <w:left w:val="nil"/>
              <w:bottom w:val="single" w:color="auto" w:sz="4" w:space="0"/>
              <w:right w:val="single" w:color="auto" w:sz="4" w:space="0"/>
            </w:tcBorders>
            <w:vAlign w:val="center"/>
          </w:tcPr>
          <w:p w14:paraId="742C47A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lang w:eastAsia="zh-CN"/>
              </w:rPr>
            </w:pPr>
            <w:r>
              <w:rPr>
                <w:rFonts w:hint="eastAsia" w:ascii="仿宋" w:hAnsi="仿宋" w:eastAsia="仿宋" w:cs="仿宋"/>
                <w:bCs/>
                <w:color w:val="262626"/>
                <w:kern w:val="0"/>
                <w:sz w:val="22"/>
                <w:szCs w:val="22"/>
                <w:shd w:val="clear" w:color="auto" w:fill="FFFFFF"/>
                <w:lang w:val="en-US" w:eastAsia="zh-CN"/>
              </w:rPr>
              <w:t>炒</w:t>
            </w:r>
            <w:r>
              <w:rPr>
                <w:rFonts w:hint="eastAsia" w:ascii="仿宋" w:hAnsi="仿宋" w:eastAsia="仿宋" w:cs="仿宋"/>
                <w:bCs/>
                <w:color w:val="262626"/>
                <w:kern w:val="0"/>
                <w:sz w:val="22"/>
                <w:szCs w:val="22"/>
                <w:shd w:val="clear" w:color="auto" w:fill="FFFFFF"/>
                <w:lang w:eastAsia="zh-CN"/>
              </w:rPr>
              <w:t>鸡内金</w:t>
            </w:r>
          </w:p>
        </w:tc>
        <w:tc>
          <w:tcPr>
            <w:tcW w:w="1276" w:type="dxa"/>
            <w:tcBorders>
              <w:top w:val="single" w:color="auto" w:sz="4" w:space="0"/>
              <w:left w:val="nil"/>
              <w:bottom w:val="single" w:color="auto" w:sz="4" w:space="0"/>
              <w:right w:val="single" w:color="auto" w:sz="4" w:space="0"/>
            </w:tcBorders>
          </w:tcPr>
          <w:p w14:paraId="0F168CD1">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p>
        </w:tc>
        <w:tc>
          <w:tcPr>
            <w:tcW w:w="891" w:type="dxa"/>
            <w:tcBorders>
              <w:top w:val="single" w:color="auto" w:sz="4" w:space="0"/>
              <w:left w:val="nil"/>
              <w:bottom w:val="single" w:color="auto" w:sz="4" w:space="0"/>
              <w:right w:val="single" w:color="auto" w:sz="4" w:space="0"/>
            </w:tcBorders>
            <w:vAlign w:val="center"/>
          </w:tcPr>
          <w:p w14:paraId="3656CC8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r>
              <w:rPr>
                <w:rFonts w:hint="eastAsia" w:ascii="仿宋" w:hAnsi="仿宋" w:eastAsia="仿宋" w:cs="仿宋"/>
                <w:bCs/>
                <w:color w:val="000000"/>
                <w:sz w:val="22"/>
                <w:szCs w:val="22"/>
              </w:rPr>
              <w:t>kg</w:t>
            </w:r>
          </w:p>
        </w:tc>
        <w:tc>
          <w:tcPr>
            <w:tcW w:w="1230" w:type="dxa"/>
            <w:tcBorders>
              <w:top w:val="single" w:color="auto" w:sz="4" w:space="0"/>
              <w:left w:val="nil"/>
              <w:bottom w:val="single" w:color="auto" w:sz="4" w:space="0"/>
              <w:right w:val="single" w:color="auto" w:sz="4" w:space="0"/>
            </w:tcBorders>
          </w:tcPr>
          <w:p w14:paraId="31A9B26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230" w:type="dxa"/>
            <w:tcBorders>
              <w:top w:val="single" w:color="auto" w:sz="4" w:space="0"/>
              <w:left w:val="single" w:color="auto" w:sz="4" w:space="0"/>
              <w:bottom w:val="single" w:color="auto" w:sz="4" w:space="0"/>
              <w:right w:val="single" w:color="auto" w:sz="4" w:space="0"/>
            </w:tcBorders>
            <w:vAlign w:val="center"/>
          </w:tcPr>
          <w:p w14:paraId="276461E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275" w:type="dxa"/>
            <w:tcBorders>
              <w:top w:val="single" w:color="auto" w:sz="4" w:space="0"/>
              <w:left w:val="nil"/>
              <w:bottom w:val="single" w:color="auto" w:sz="4" w:space="0"/>
              <w:right w:val="single" w:color="auto" w:sz="4" w:space="0"/>
            </w:tcBorders>
            <w:vAlign w:val="center"/>
          </w:tcPr>
          <w:p w14:paraId="1B844AF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044" w:type="dxa"/>
            <w:tcBorders>
              <w:top w:val="single" w:color="auto" w:sz="4" w:space="0"/>
              <w:left w:val="nil"/>
              <w:bottom w:val="single" w:color="auto" w:sz="4" w:space="0"/>
              <w:right w:val="single" w:color="auto" w:sz="4" w:space="0"/>
            </w:tcBorders>
          </w:tcPr>
          <w:p w14:paraId="3AF357C1">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仿宋"/>
                <w:sz w:val="22"/>
                <w:szCs w:val="22"/>
              </w:rPr>
            </w:pPr>
          </w:p>
        </w:tc>
      </w:tr>
      <w:tr w14:paraId="453E4844">
        <w:tblPrEx>
          <w:tblCellMar>
            <w:top w:w="0" w:type="dxa"/>
            <w:left w:w="108" w:type="dxa"/>
            <w:bottom w:w="0" w:type="dxa"/>
            <w:right w:w="108" w:type="dxa"/>
          </w:tblCellMar>
        </w:tblPrEx>
        <w:trPr>
          <w:trHeight w:val="449"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5D3E3DF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r>
              <w:rPr>
                <w:rFonts w:hint="eastAsia" w:ascii="仿宋" w:hAnsi="仿宋" w:eastAsia="仿宋" w:cs="仿宋"/>
                <w:bCs/>
                <w:color w:val="262626"/>
                <w:kern w:val="0"/>
                <w:sz w:val="22"/>
                <w:szCs w:val="22"/>
                <w:shd w:val="clear" w:color="auto" w:fill="FFFFFF"/>
              </w:rPr>
              <w:t>20</w:t>
            </w:r>
          </w:p>
        </w:tc>
        <w:tc>
          <w:tcPr>
            <w:tcW w:w="1559" w:type="dxa"/>
            <w:tcBorders>
              <w:top w:val="single" w:color="auto" w:sz="4" w:space="0"/>
              <w:left w:val="nil"/>
              <w:bottom w:val="single" w:color="auto" w:sz="4" w:space="0"/>
              <w:right w:val="single" w:color="auto" w:sz="4" w:space="0"/>
            </w:tcBorders>
            <w:vAlign w:val="center"/>
          </w:tcPr>
          <w:p w14:paraId="4554AD9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262626"/>
                <w:kern w:val="0"/>
                <w:sz w:val="22"/>
                <w:szCs w:val="22"/>
                <w:shd w:val="clear" w:color="auto" w:fill="FFFFFF"/>
                <w:lang w:eastAsia="zh-CN"/>
              </w:rPr>
            </w:pPr>
            <w:r>
              <w:rPr>
                <w:rFonts w:hint="eastAsia" w:ascii="仿宋" w:hAnsi="仿宋" w:eastAsia="仿宋" w:cs="仿宋"/>
                <w:bCs/>
                <w:color w:val="262626"/>
                <w:kern w:val="0"/>
                <w:sz w:val="22"/>
                <w:szCs w:val="22"/>
                <w:shd w:val="clear" w:color="auto" w:fill="FFFFFF"/>
                <w:lang w:val="en-US" w:eastAsia="zh-CN"/>
              </w:rPr>
              <w:t>枸杞子</w:t>
            </w:r>
          </w:p>
        </w:tc>
        <w:tc>
          <w:tcPr>
            <w:tcW w:w="1276" w:type="dxa"/>
            <w:tcBorders>
              <w:top w:val="single" w:color="auto" w:sz="4" w:space="0"/>
              <w:left w:val="nil"/>
              <w:bottom w:val="single" w:color="auto" w:sz="4" w:space="0"/>
              <w:right w:val="single" w:color="auto" w:sz="4" w:space="0"/>
            </w:tcBorders>
            <w:vAlign w:val="center"/>
          </w:tcPr>
          <w:p w14:paraId="3F54A7F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891" w:type="dxa"/>
            <w:tcBorders>
              <w:top w:val="single" w:color="auto" w:sz="4" w:space="0"/>
              <w:left w:val="nil"/>
              <w:bottom w:val="single" w:color="auto" w:sz="4" w:space="0"/>
              <w:right w:val="single" w:color="auto" w:sz="4" w:space="0"/>
            </w:tcBorders>
            <w:vAlign w:val="center"/>
          </w:tcPr>
          <w:p w14:paraId="7E859B7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r>
              <w:rPr>
                <w:rFonts w:hint="eastAsia" w:ascii="仿宋" w:hAnsi="仿宋" w:eastAsia="仿宋" w:cs="仿宋"/>
                <w:bCs/>
                <w:color w:val="000000"/>
                <w:sz w:val="22"/>
                <w:szCs w:val="22"/>
              </w:rPr>
              <w:t>kg</w:t>
            </w:r>
          </w:p>
        </w:tc>
        <w:tc>
          <w:tcPr>
            <w:tcW w:w="1230" w:type="dxa"/>
            <w:tcBorders>
              <w:top w:val="single" w:color="auto" w:sz="4" w:space="0"/>
              <w:left w:val="nil"/>
              <w:bottom w:val="single" w:color="auto" w:sz="4" w:space="0"/>
              <w:right w:val="single" w:color="auto" w:sz="4" w:space="0"/>
            </w:tcBorders>
          </w:tcPr>
          <w:p w14:paraId="6A0498B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230" w:type="dxa"/>
            <w:tcBorders>
              <w:top w:val="single" w:color="auto" w:sz="4" w:space="0"/>
              <w:left w:val="single" w:color="auto" w:sz="4" w:space="0"/>
              <w:bottom w:val="single" w:color="auto" w:sz="4" w:space="0"/>
              <w:right w:val="single" w:color="auto" w:sz="4" w:space="0"/>
            </w:tcBorders>
            <w:vAlign w:val="center"/>
          </w:tcPr>
          <w:p w14:paraId="3AD24D1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275" w:type="dxa"/>
            <w:tcBorders>
              <w:top w:val="single" w:color="auto" w:sz="4" w:space="0"/>
              <w:left w:val="nil"/>
              <w:bottom w:val="single" w:color="auto" w:sz="4" w:space="0"/>
              <w:right w:val="single" w:color="auto" w:sz="4" w:space="0"/>
            </w:tcBorders>
            <w:vAlign w:val="center"/>
          </w:tcPr>
          <w:p w14:paraId="0C874D8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ascii="仿宋" w:hAnsi="仿宋" w:eastAsia="仿宋" w:cs="仿宋"/>
                <w:bCs/>
                <w:color w:val="262626"/>
                <w:kern w:val="0"/>
                <w:sz w:val="22"/>
                <w:szCs w:val="22"/>
                <w:shd w:val="clear" w:color="auto" w:fill="FFFFFF"/>
              </w:rPr>
            </w:pPr>
          </w:p>
        </w:tc>
        <w:tc>
          <w:tcPr>
            <w:tcW w:w="1044" w:type="dxa"/>
            <w:tcBorders>
              <w:top w:val="single" w:color="auto" w:sz="4" w:space="0"/>
              <w:left w:val="nil"/>
              <w:bottom w:val="single" w:color="auto" w:sz="4" w:space="0"/>
              <w:right w:val="single" w:color="auto" w:sz="4" w:space="0"/>
            </w:tcBorders>
          </w:tcPr>
          <w:p w14:paraId="3D6864E6">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仿宋"/>
                <w:sz w:val="22"/>
                <w:szCs w:val="22"/>
              </w:rPr>
            </w:pPr>
          </w:p>
        </w:tc>
      </w:tr>
    </w:tbl>
    <w:p w14:paraId="53643041">
      <w:pPr>
        <w:jc w:val="center"/>
        <w:rPr>
          <w:rFonts w:ascii="仿宋" w:hAnsi="仿宋" w:eastAsia="仿宋" w:cs="仿宋"/>
          <w:bCs/>
          <w:sz w:val="32"/>
          <w:szCs w:val="32"/>
        </w:rPr>
      </w:pPr>
    </w:p>
    <w:p w14:paraId="260725E7">
      <w:pPr>
        <w:pStyle w:val="2"/>
        <w:rPr>
          <w:rFonts w:ascii="仿宋" w:hAnsi="仿宋" w:eastAsia="仿宋" w:cs="仿宋"/>
          <w:bCs/>
          <w:sz w:val="32"/>
          <w:szCs w:val="32"/>
        </w:rPr>
      </w:pPr>
    </w:p>
    <w:p w14:paraId="75D475D1">
      <w:pPr>
        <w:tabs>
          <w:tab w:val="left" w:pos="3360"/>
        </w:tabs>
        <w:spacing w:line="360" w:lineRule="auto"/>
        <w:rPr>
          <w:rFonts w:hint="eastAsia" w:ascii="宋体" w:hAnsi="宋体" w:cs="宋体"/>
          <w:b/>
          <w:color w:val="auto"/>
          <w:sz w:val="52"/>
          <w:szCs w:val="52"/>
          <w:highlight w:val="none"/>
        </w:rPr>
      </w:pPr>
    </w:p>
    <w:p w14:paraId="7FC3EE99">
      <w:pPr>
        <w:tabs>
          <w:tab w:val="left" w:pos="3360"/>
        </w:tabs>
        <w:spacing w:line="360" w:lineRule="auto"/>
        <w:jc w:val="center"/>
        <w:rPr>
          <w:rFonts w:hint="eastAsia" w:ascii="宋体" w:hAnsi="宋体" w:cs="宋体"/>
          <w:b/>
          <w:color w:val="auto"/>
          <w:sz w:val="52"/>
          <w:szCs w:val="52"/>
          <w:highlight w:val="none"/>
        </w:rPr>
      </w:pPr>
      <w:r>
        <w:rPr>
          <w:rFonts w:hint="eastAsia" w:ascii="宋体" w:hAnsi="宋体" w:cs="宋体"/>
          <w:b/>
          <w:color w:val="auto"/>
          <w:spacing w:val="567"/>
          <w:sz w:val="52"/>
          <w:szCs w:val="52"/>
          <w:highlight w:val="none"/>
          <w:lang w:eastAsia="zh-CN"/>
        </w:rPr>
        <w:t>响应文件</w:t>
      </w:r>
    </w:p>
    <w:p w14:paraId="1A0A1694">
      <w:pPr>
        <w:tabs>
          <w:tab w:val="left" w:pos="3360"/>
        </w:tabs>
        <w:spacing w:line="360" w:lineRule="auto"/>
        <w:jc w:val="center"/>
        <w:rPr>
          <w:rFonts w:hint="eastAsia" w:ascii="宋体" w:hAnsi="宋体" w:cs="宋体"/>
          <w:b/>
          <w:color w:val="auto"/>
          <w:sz w:val="52"/>
          <w:szCs w:val="52"/>
          <w:highlight w:val="none"/>
        </w:rPr>
      </w:pPr>
    </w:p>
    <w:p w14:paraId="365DC22A">
      <w:pPr>
        <w:rPr>
          <w:rFonts w:hint="eastAsia" w:ascii="宋体" w:hAnsi="宋体" w:cs="宋体"/>
          <w:b/>
          <w:color w:val="auto"/>
          <w:highlight w:val="none"/>
        </w:rPr>
      </w:pPr>
    </w:p>
    <w:p w14:paraId="5F411DBE">
      <w:pPr>
        <w:rPr>
          <w:rFonts w:hint="eastAsia" w:ascii="宋体" w:hAnsi="宋体" w:cs="宋体"/>
          <w:b/>
          <w:color w:val="auto"/>
          <w:highlight w:val="none"/>
        </w:rPr>
      </w:pPr>
    </w:p>
    <w:p w14:paraId="60F962AD">
      <w:pPr>
        <w:rPr>
          <w:rFonts w:hint="eastAsia" w:ascii="宋体" w:hAnsi="宋体" w:cs="宋体"/>
          <w:b/>
          <w:color w:val="auto"/>
          <w:highlight w:val="none"/>
        </w:rPr>
      </w:pPr>
    </w:p>
    <w:p w14:paraId="26095FFB">
      <w:pPr>
        <w:rPr>
          <w:rFonts w:hint="eastAsia" w:ascii="宋体" w:hAnsi="宋体" w:cs="宋体"/>
          <w:b/>
          <w:color w:val="auto"/>
          <w:highlight w:val="none"/>
        </w:rPr>
      </w:pPr>
    </w:p>
    <w:p w14:paraId="0F409421">
      <w:pPr>
        <w:rPr>
          <w:rFonts w:hint="eastAsia" w:ascii="宋体" w:hAnsi="宋体" w:cs="宋体"/>
          <w:b/>
          <w:color w:val="auto"/>
          <w:highlight w:val="none"/>
        </w:rPr>
      </w:pPr>
    </w:p>
    <w:p w14:paraId="2B3E8B77">
      <w:pPr>
        <w:rPr>
          <w:rFonts w:hint="eastAsia" w:ascii="宋体" w:hAnsi="宋体" w:cs="宋体"/>
          <w:b/>
          <w:color w:val="auto"/>
          <w:highlight w:val="none"/>
        </w:rPr>
      </w:pPr>
    </w:p>
    <w:p w14:paraId="48F90DFE">
      <w:pPr>
        <w:snapToGrid w:val="0"/>
        <w:spacing w:line="440" w:lineRule="exact"/>
        <w:ind w:firstLine="1719" w:firstLineChars="535"/>
        <w:rPr>
          <w:rFonts w:hint="eastAsia" w:ascii="宋体" w:hAnsi="宋体" w:cs="宋体"/>
          <w:b/>
          <w:color w:val="auto"/>
          <w:sz w:val="32"/>
          <w:szCs w:val="32"/>
          <w:highlight w:val="none"/>
        </w:rPr>
      </w:pPr>
    </w:p>
    <w:p w14:paraId="023B11D4">
      <w:pPr>
        <w:snapToGrid w:val="0"/>
        <w:spacing w:line="440" w:lineRule="exact"/>
        <w:ind w:firstLine="1719" w:firstLineChars="535"/>
        <w:rPr>
          <w:rFonts w:hint="eastAsia" w:ascii="宋体" w:hAnsi="宋体" w:cs="宋体"/>
          <w:b/>
          <w:color w:val="auto"/>
          <w:sz w:val="32"/>
          <w:szCs w:val="32"/>
          <w:highlight w:val="none"/>
        </w:rPr>
      </w:pPr>
      <w:r>
        <w:rPr>
          <w:rFonts w:hint="eastAsia" w:ascii="宋体" w:hAnsi="宋体" w:cs="宋体"/>
          <w:b/>
          <w:color w:val="auto"/>
          <w:sz w:val="32"/>
          <w:szCs w:val="32"/>
          <w:highlight w:val="none"/>
        </w:rPr>
        <w:t>项目名称：</w:t>
      </w:r>
    </w:p>
    <w:p w14:paraId="27C7F4C9">
      <w:pPr>
        <w:snapToGrid w:val="0"/>
        <w:spacing w:line="440" w:lineRule="exact"/>
        <w:ind w:firstLine="1719" w:firstLineChars="535"/>
        <w:rPr>
          <w:rFonts w:hint="eastAsia" w:ascii="宋体" w:hAnsi="宋体" w:cs="宋体"/>
          <w:b/>
          <w:color w:val="auto"/>
          <w:sz w:val="32"/>
          <w:szCs w:val="32"/>
          <w:highlight w:val="none"/>
        </w:rPr>
      </w:pPr>
    </w:p>
    <w:p w14:paraId="44B692B1">
      <w:pPr>
        <w:snapToGrid w:val="0"/>
        <w:spacing w:line="440" w:lineRule="exact"/>
        <w:ind w:firstLine="1719" w:firstLineChars="535"/>
        <w:rPr>
          <w:rFonts w:hint="eastAsia" w:ascii="宋体" w:hAnsi="宋体" w:cs="宋体"/>
          <w:b/>
          <w:color w:val="auto"/>
          <w:sz w:val="32"/>
          <w:szCs w:val="32"/>
          <w:highlight w:val="none"/>
        </w:rPr>
      </w:pPr>
    </w:p>
    <w:p w14:paraId="7CA109D1">
      <w:pPr>
        <w:snapToGrid w:val="0"/>
        <w:spacing w:line="440" w:lineRule="exact"/>
        <w:ind w:firstLine="1719" w:firstLineChars="535"/>
        <w:rPr>
          <w:rFonts w:hint="eastAsia" w:ascii="宋体" w:hAnsi="宋体" w:cs="宋体"/>
          <w:b/>
          <w:color w:val="auto"/>
          <w:sz w:val="32"/>
          <w:szCs w:val="32"/>
          <w:highlight w:val="none"/>
        </w:rPr>
      </w:pPr>
      <w:r>
        <w:rPr>
          <w:rFonts w:hint="eastAsia" w:ascii="宋体" w:hAnsi="宋体" w:cs="宋体"/>
          <w:b/>
          <w:color w:val="auto"/>
          <w:sz w:val="32"/>
          <w:szCs w:val="32"/>
          <w:highlight w:val="none"/>
          <w:lang w:eastAsia="zh-CN"/>
        </w:rPr>
        <w:t>供应商</w:t>
      </w:r>
      <w:r>
        <w:rPr>
          <w:rFonts w:hint="eastAsia" w:ascii="宋体" w:hAnsi="宋体" w:cs="宋体"/>
          <w:b/>
          <w:color w:val="auto"/>
          <w:sz w:val="32"/>
          <w:szCs w:val="32"/>
          <w:highlight w:val="none"/>
        </w:rPr>
        <w:t>名称：</w:t>
      </w:r>
    </w:p>
    <w:p w14:paraId="02C16337">
      <w:pPr>
        <w:snapToGrid w:val="0"/>
        <w:spacing w:line="440" w:lineRule="exact"/>
        <w:ind w:firstLine="1719" w:firstLineChars="535"/>
        <w:rPr>
          <w:rFonts w:hint="eastAsia" w:ascii="宋体" w:hAnsi="宋体" w:cs="宋体"/>
          <w:b/>
          <w:color w:val="auto"/>
          <w:sz w:val="32"/>
          <w:szCs w:val="32"/>
          <w:highlight w:val="none"/>
        </w:rPr>
      </w:pPr>
      <w:r>
        <w:rPr>
          <w:rFonts w:hint="eastAsia" w:ascii="宋体" w:hAnsi="宋体" w:cs="宋体"/>
          <w:b/>
          <w:color w:val="auto"/>
          <w:sz w:val="32"/>
          <w:szCs w:val="32"/>
          <w:highlight w:val="none"/>
          <w:lang w:eastAsia="zh-CN"/>
        </w:rPr>
        <w:t>供应商</w:t>
      </w:r>
      <w:r>
        <w:rPr>
          <w:rFonts w:hint="eastAsia" w:ascii="宋体" w:hAnsi="宋体" w:cs="宋体"/>
          <w:b/>
          <w:color w:val="auto"/>
          <w:sz w:val="32"/>
          <w:szCs w:val="32"/>
          <w:highlight w:val="none"/>
        </w:rPr>
        <w:t>地址：</w:t>
      </w:r>
    </w:p>
    <w:p w14:paraId="352CDDD1">
      <w:pPr>
        <w:snapToGrid w:val="0"/>
        <w:spacing w:line="440" w:lineRule="exact"/>
        <w:ind w:firstLine="1719" w:firstLineChars="535"/>
        <w:rPr>
          <w:rFonts w:hint="eastAsia" w:ascii="宋体" w:hAnsi="宋体" w:cs="宋体"/>
          <w:b/>
          <w:color w:val="auto"/>
          <w:sz w:val="32"/>
          <w:szCs w:val="32"/>
          <w:highlight w:val="none"/>
        </w:rPr>
      </w:pPr>
    </w:p>
    <w:p w14:paraId="3280812F">
      <w:pPr>
        <w:snapToGrid w:val="0"/>
        <w:spacing w:line="440" w:lineRule="exact"/>
        <w:ind w:firstLine="1719" w:firstLineChars="535"/>
        <w:rPr>
          <w:rFonts w:hint="eastAsia" w:ascii="宋体" w:hAnsi="宋体" w:cs="宋体"/>
          <w:b/>
          <w:color w:val="auto"/>
          <w:sz w:val="32"/>
          <w:szCs w:val="32"/>
          <w:highlight w:val="none"/>
        </w:rPr>
      </w:pPr>
    </w:p>
    <w:p w14:paraId="52862649">
      <w:pPr>
        <w:snapToGrid w:val="0"/>
        <w:spacing w:line="440" w:lineRule="exact"/>
        <w:ind w:firstLine="1719" w:firstLineChars="535"/>
        <w:rPr>
          <w:rFonts w:hint="eastAsia" w:ascii="宋体" w:hAnsi="宋体" w:cs="宋体"/>
          <w:b/>
          <w:color w:val="auto"/>
          <w:sz w:val="32"/>
          <w:szCs w:val="32"/>
          <w:highlight w:val="none"/>
        </w:rPr>
      </w:pPr>
    </w:p>
    <w:p w14:paraId="20B389F7">
      <w:pPr>
        <w:snapToGrid w:val="0"/>
        <w:spacing w:line="440" w:lineRule="exact"/>
        <w:rPr>
          <w:rFonts w:hint="eastAsia" w:ascii="宋体" w:hAnsi="宋体" w:cs="宋体"/>
          <w:b/>
          <w:color w:val="auto"/>
          <w:sz w:val="32"/>
          <w:szCs w:val="32"/>
          <w:highlight w:val="none"/>
        </w:rPr>
      </w:pPr>
    </w:p>
    <w:p w14:paraId="70D2CED9">
      <w:pPr>
        <w:snapToGrid w:val="0"/>
        <w:spacing w:line="440" w:lineRule="exact"/>
        <w:ind w:firstLine="1719" w:firstLineChars="535"/>
        <w:rPr>
          <w:rFonts w:hint="eastAsia" w:ascii="宋体" w:hAnsi="宋体" w:cs="宋体"/>
          <w:b/>
          <w:color w:val="auto"/>
          <w:sz w:val="32"/>
          <w:szCs w:val="32"/>
          <w:highlight w:val="none"/>
        </w:rPr>
      </w:pPr>
    </w:p>
    <w:p w14:paraId="7B1C5784">
      <w:pPr>
        <w:snapToGrid w:val="0"/>
        <w:spacing w:line="440" w:lineRule="exact"/>
        <w:ind w:firstLine="1928" w:firstLineChars="600"/>
        <w:rPr>
          <w:rFonts w:hint="eastAsia" w:ascii="宋体" w:hAnsi="宋体" w:cs="宋体"/>
          <w:color w:val="auto"/>
          <w:sz w:val="24"/>
          <w:szCs w:val="24"/>
          <w:highlight w:val="none"/>
        </w:rPr>
      </w:pPr>
      <w:r>
        <w:rPr>
          <w:rFonts w:hint="eastAsia" w:ascii="宋体" w:hAnsi="宋体" w:cs="宋体"/>
          <w:b/>
          <w:color w:val="auto"/>
          <w:sz w:val="32"/>
          <w:szCs w:val="32"/>
          <w:highlight w:val="none"/>
        </w:rPr>
        <w:t>日期：</w:t>
      </w:r>
      <w:r>
        <w:rPr>
          <w:rFonts w:hint="eastAsia" w:ascii="宋体" w:hAnsi="宋体" w:cs="宋体"/>
          <w:b/>
          <w:color w:val="auto"/>
          <w:sz w:val="32"/>
          <w:szCs w:val="32"/>
          <w:highlight w:val="none"/>
        </w:rPr>
        <w:br w:type="page"/>
      </w:r>
    </w:p>
    <w:p w14:paraId="4908AC5B">
      <w:pPr>
        <w:pStyle w:val="4"/>
        <w:pageBreakBefore/>
        <w:spacing w:line="500" w:lineRule="exact"/>
        <w:rPr>
          <w:rFonts w:hint="eastAsia" w:cs="宋体"/>
          <w:b/>
          <w:color w:val="auto"/>
          <w:szCs w:val="28"/>
          <w:highlight w:val="none"/>
        </w:rPr>
      </w:pPr>
      <w:bookmarkStart w:id="1" w:name="_Toc429584884"/>
      <w:bookmarkStart w:id="2" w:name="_Toc3673"/>
      <w:bookmarkStart w:id="3" w:name="_Toc492721037"/>
      <w:r>
        <w:rPr>
          <w:rFonts w:hint="eastAsia" w:cs="宋体"/>
          <w:b/>
          <w:color w:val="auto"/>
          <w:szCs w:val="28"/>
          <w:highlight w:val="none"/>
        </w:rPr>
        <w:t>一、经济文件</w:t>
      </w:r>
      <w:bookmarkEnd w:id="1"/>
      <w:bookmarkEnd w:id="2"/>
      <w:bookmarkEnd w:id="3"/>
    </w:p>
    <w:p w14:paraId="3E2FC56E">
      <w:pPr>
        <w:snapToGrid w:val="0"/>
        <w:spacing w:line="500" w:lineRule="exact"/>
        <w:jc w:val="center"/>
        <w:rPr>
          <w:rFonts w:hint="eastAsia" w:ascii="宋体" w:hAnsi="宋体" w:cs="宋体"/>
          <w:color w:val="auto"/>
          <w:szCs w:val="36"/>
          <w:highlight w:val="none"/>
        </w:rPr>
      </w:pPr>
      <w:r>
        <w:rPr>
          <w:rFonts w:hint="eastAsia" w:ascii="宋体" w:hAnsi="宋体" w:cs="宋体"/>
          <w:color w:val="auto"/>
          <w:szCs w:val="36"/>
          <w:highlight w:val="none"/>
        </w:rPr>
        <w:t>（一）开标一览表</w:t>
      </w:r>
    </w:p>
    <w:p w14:paraId="6536F599">
      <w:pPr>
        <w:spacing w:line="500" w:lineRule="exact"/>
        <w:ind w:firstLine="240" w:firstLineChars="100"/>
        <w:rPr>
          <w:rFonts w:hint="eastAsia" w:ascii="宋体" w:hAnsi="宋体" w:cs="宋体"/>
          <w:color w:val="auto"/>
          <w:sz w:val="24"/>
          <w:szCs w:val="28"/>
          <w:highlight w:val="none"/>
        </w:rPr>
      </w:pPr>
      <w:r>
        <w:rPr>
          <w:rFonts w:hint="eastAsia" w:ascii="宋体" w:hAnsi="宋体" w:cs="宋体"/>
          <w:color w:val="auto"/>
          <w:sz w:val="24"/>
          <w:szCs w:val="28"/>
          <w:highlight w:val="none"/>
          <w:lang w:eastAsia="zh-CN"/>
        </w:rPr>
        <w:t>比选</w:t>
      </w:r>
      <w:r>
        <w:rPr>
          <w:rFonts w:hint="eastAsia" w:ascii="宋体" w:hAnsi="宋体" w:cs="宋体"/>
          <w:color w:val="auto"/>
          <w:sz w:val="24"/>
          <w:szCs w:val="28"/>
          <w:highlight w:val="none"/>
        </w:rPr>
        <w:t>项目名称：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12"/>
        <w:gridCol w:w="2793"/>
        <w:gridCol w:w="2664"/>
      </w:tblGrid>
      <w:tr w14:paraId="4296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959" w:type="dxa"/>
            <w:noWrap w:val="0"/>
            <w:vAlign w:val="center"/>
          </w:tcPr>
          <w:p w14:paraId="49C7850D">
            <w:pPr>
              <w:jc w:val="center"/>
              <w:rPr>
                <w:rFonts w:hint="eastAsia" w:ascii="宋体" w:hAnsi="宋体" w:cs="宋体"/>
                <w:color w:val="auto"/>
                <w:sz w:val="21"/>
                <w:szCs w:val="28"/>
                <w:highlight w:val="none"/>
              </w:rPr>
            </w:pPr>
            <w:r>
              <w:rPr>
                <w:rFonts w:hint="eastAsia" w:ascii="宋体" w:hAnsi="宋体" w:cs="宋体"/>
                <w:color w:val="auto"/>
                <w:sz w:val="21"/>
                <w:szCs w:val="28"/>
                <w:highlight w:val="none"/>
                <w:lang w:eastAsia="zh-CN"/>
              </w:rPr>
              <w:t>供应商</w:t>
            </w:r>
            <w:r>
              <w:rPr>
                <w:rFonts w:hint="eastAsia" w:ascii="宋体" w:hAnsi="宋体" w:cs="宋体"/>
                <w:color w:val="auto"/>
                <w:sz w:val="21"/>
                <w:szCs w:val="28"/>
                <w:highlight w:val="none"/>
              </w:rPr>
              <w:t>名称</w:t>
            </w:r>
          </w:p>
        </w:tc>
        <w:tc>
          <w:tcPr>
            <w:tcW w:w="8669" w:type="dxa"/>
            <w:gridSpan w:val="3"/>
            <w:noWrap w:val="0"/>
            <w:vAlign w:val="center"/>
          </w:tcPr>
          <w:p w14:paraId="71B3FBE6">
            <w:pPr>
              <w:jc w:val="center"/>
              <w:rPr>
                <w:rFonts w:hint="eastAsia" w:ascii="宋体" w:hAnsi="宋体" w:cs="宋体"/>
                <w:color w:val="auto"/>
                <w:sz w:val="21"/>
                <w:szCs w:val="28"/>
                <w:highlight w:val="none"/>
              </w:rPr>
            </w:pPr>
          </w:p>
        </w:tc>
      </w:tr>
      <w:tr w14:paraId="6D97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959" w:type="dxa"/>
            <w:noWrap w:val="0"/>
            <w:vAlign w:val="center"/>
          </w:tcPr>
          <w:p w14:paraId="0125E082">
            <w:pPr>
              <w:jc w:val="center"/>
              <w:rPr>
                <w:rFonts w:hint="eastAsia" w:ascii="宋体" w:hAnsi="宋体" w:cs="宋体"/>
                <w:color w:val="auto"/>
                <w:sz w:val="21"/>
                <w:szCs w:val="28"/>
                <w:highlight w:val="none"/>
              </w:rPr>
            </w:pPr>
            <w:r>
              <w:rPr>
                <w:rFonts w:hint="eastAsia" w:ascii="宋体" w:hAnsi="宋体" w:cs="宋体"/>
                <w:color w:val="auto"/>
                <w:sz w:val="21"/>
                <w:szCs w:val="28"/>
                <w:highlight w:val="none"/>
              </w:rPr>
              <w:t>序号</w:t>
            </w:r>
          </w:p>
        </w:tc>
        <w:tc>
          <w:tcPr>
            <w:tcW w:w="3212" w:type="dxa"/>
            <w:noWrap w:val="0"/>
            <w:vAlign w:val="center"/>
          </w:tcPr>
          <w:p w14:paraId="6AB5729C">
            <w:pPr>
              <w:snapToGrid w:val="0"/>
              <w:jc w:val="center"/>
              <w:rPr>
                <w:rFonts w:hint="eastAsia" w:ascii="宋体" w:hAnsi="宋体" w:cs="宋体"/>
                <w:color w:val="auto"/>
                <w:sz w:val="21"/>
                <w:szCs w:val="28"/>
                <w:highlight w:val="none"/>
              </w:rPr>
            </w:pPr>
            <w:r>
              <w:rPr>
                <w:rFonts w:hint="eastAsia" w:ascii="宋体" w:hAnsi="宋体" w:cs="宋体"/>
                <w:color w:val="auto"/>
                <w:sz w:val="21"/>
                <w:szCs w:val="28"/>
                <w:highlight w:val="none"/>
              </w:rPr>
              <w:t>项目名称</w:t>
            </w:r>
          </w:p>
        </w:tc>
        <w:tc>
          <w:tcPr>
            <w:tcW w:w="2793" w:type="dxa"/>
            <w:noWrap w:val="0"/>
            <w:vAlign w:val="center"/>
          </w:tcPr>
          <w:p w14:paraId="3570B4CC">
            <w:pPr>
              <w:snapToGrid w:val="0"/>
              <w:jc w:val="center"/>
              <w:rPr>
                <w:rFonts w:hint="eastAsia" w:ascii="宋体" w:hAnsi="宋体" w:cs="宋体"/>
                <w:color w:val="auto"/>
                <w:sz w:val="21"/>
                <w:szCs w:val="28"/>
                <w:highlight w:val="none"/>
              </w:rPr>
            </w:pPr>
            <w:r>
              <w:rPr>
                <w:rFonts w:hint="eastAsia" w:ascii="宋体" w:hAnsi="宋体" w:cs="宋体"/>
                <w:color w:val="auto"/>
                <w:sz w:val="21"/>
                <w:szCs w:val="28"/>
                <w:highlight w:val="none"/>
              </w:rPr>
              <w:t>服务期限</w:t>
            </w:r>
          </w:p>
        </w:tc>
        <w:tc>
          <w:tcPr>
            <w:tcW w:w="2664" w:type="dxa"/>
            <w:noWrap w:val="0"/>
            <w:vAlign w:val="center"/>
          </w:tcPr>
          <w:p w14:paraId="24B37021">
            <w:pPr>
              <w:snapToGrid w:val="0"/>
              <w:jc w:val="center"/>
              <w:rPr>
                <w:rFonts w:hint="eastAsia" w:ascii="宋体" w:hAnsi="宋体" w:cs="宋体"/>
                <w:color w:val="auto"/>
                <w:sz w:val="21"/>
                <w:szCs w:val="28"/>
                <w:highlight w:val="none"/>
              </w:rPr>
            </w:pPr>
            <w:r>
              <w:rPr>
                <w:rFonts w:hint="eastAsia" w:ascii="宋体" w:hAnsi="宋体" w:cs="宋体"/>
                <w:color w:val="auto"/>
                <w:sz w:val="21"/>
                <w:szCs w:val="28"/>
                <w:highlight w:val="none"/>
              </w:rPr>
              <w:t>服务地点</w:t>
            </w:r>
          </w:p>
        </w:tc>
      </w:tr>
      <w:tr w14:paraId="1016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959" w:type="dxa"/>
            <w:tcBorders>
              <w:bottom w:val="single" w:color="auto" w:sz="4" w:space="0"/>
            </w:tcBorders>
            <w:noWrap w:val="0"/>
            <w:vAlign w:val="center"/>
          </w:tcPr>
          <w:p w14:paraId="7146EA68">
            <w:pPr>
              <w:spacing w:line="500" w:lineRule="exact"/>
              <w:jc w:val="center"/>
              <w:rPr>
                <w:rFonts w:hint="eastAsia" w:ascii="宋体" w:hAnsi="宋体" w:cs="宋体"/>
                <w:color w:val="auto"/>
                <w:sz w:val="21"/>
                <w:szCs w:val="28"/>
                <w:highlight w:val="none"/>
              </w:rPr>
            </w:pPr>
          </w:p>
        </w:tc>
        <w:tc>
          <w:tcPr>
            <w:tcW w:w="3212" w:type="dxa"/>
            <w:tcBorders>
              <w:bottom w:val="single" w:color="auto" w:sz="4" w:space="0"/>
            </w:tcBorders>
            <w:noWrap w:val="0"/>
            <w:vAlign w:val="center"/>
          </w:tcPr>
          <w:p w14:paraId="6CEDD5C6">
            <w:pPr>
              <w:jc w:val="center"/>
              <w:rPr>
                <w:rFonts w:hint="eastAsia" w:ascii="宋体" w:hAnsi="宋体" w:cs="宋体"/>
                <w:color w:val="auto"/>
                <w:sz w:val="21"/>
                <w:szCs w:val="28"/>
                <w:highlight w:val="none"/>
              </w:rPr>
            </w:pPr>
          </w:p>
        </w:tc>
        <w:tc>
          <w:tcPr>
            <w:tcW w:w="2793" w:type="dxa"/>
            <w:tcBorders>
              <w:bottom w:val="single" w:color="auto" w:sz="4" w:space="0"/>
            </w:tcBorders>
            <w:noWrap w:val="0"/>
            <w:vAlign w:val="center"/>
          </w:tcPr>
          <w:p w14:paraId="06C6F015">
            <w:pPr>
              <w:jc w:val="center"/>
              <w:rPr>
                <w:rFonts w:hint="eastAsia" w:ascii="宋体" w:hAnsi="宋体" w:cs="宋体"/>
                <w:color w:val="auto"/>
                <w:sz w:val="21"/>
                <w:szCs w:val="28"/>
                <w:highlight w:val="none"/>
              </w:rPr>
            </w:pPr>
          </w:p>
        </w:tc>
        <w:tc>
          <w:tcPr>
            <w:tcW w:w="2664" w:type="dxa"/>
            <w:tcBorders>
              <w:bottom w:val="single" w:color="auto" w:sz="4" w:space="0"/>
            </w:tcBorders>
            <w:noWrap w:val="0"/>
            <w:vAlign w:val="center"/>
          </w:tcPr>
          <w:p w14:paraId="007F5494">
            <w:pPr>
              <w:jc w:val="center"/>
              <w:rPr>
                <w:rFonts w:hint="eastAsia" w:ascii="宋体" w:hAnsi="宋体" w:cs="宋体"/>
                <w:color w:val="auto"/>
                <w:sz w:val="21"/>
                <w:szCs w:val="28"/>
                <w:highlight w:val="none"/>
              </w:rPr>
            </w:pPr>
          </w:p>
        </w:tc>
      </w:tr>
      <w:tr w14:paraId="0810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noWrap w:val="0"/>
            <w:vAlign w:val="center"/>
          </w:tcPr>
          <w:p w14:paraId="673D0D92">
            <w:pPr>
              <w:pStyle w:val="7"/>
              <w:spacing w:line="500" w:lineRule="exact"/>
              <w:rPr>
                <w:rFonts w:hint="eastAsia" w:ascii="宋体" w:hAnsi="宋体" w:cs="宋体"/>
                <w:color w:val="auto"/>
                <w:sz w:val="21"/>
                <w:szCs w:val="28"/>
                <w:highlight w:val="none"/>
              </w:rPr>
            </w:pPr>
            <w:r>
              <w:rPr>
                <w:rFonts w:hint="eastAsia" w:ascii="宋体" w:hAnsi="宋体" w:cs="宋体"/>
                <w:color w:val="auto"/>
                <w:sz w:val="21"/>
                <w:szCs w:val="28"/>
                <w:highlight w:val="none"/>
              </w:rPr>
              <w:t xml:space="preserve">备注： </w:t>
            </w:r>
          </w:p>
        </w:tc>
      </w:tr>
    </w:tbl>
    <w:p w14:paraId="53822BBB">
      <w:pPr>
        <w:pStyle w:val="7"/>
        <w:spacing w:line="500" w:lineRule="exact"/>
        <w:rPr>
          <w:rFonts w:hint="eastAsia" w:ascii="宋体" w:hAnsi="宋体" w:cs="宋体"/>
          <w:color w:val="auto"/>
          <w:sz w:val="24"/>
          <w:szCs w:val="28"/>
          <w:highlight w:val="none"/>
        </w:rPr>
      </w:pPr>
    </w:p>
    <w:p w14:paraId="406DEFB0">
      <w:pPr>
        <w:rPr>
          <w:rFonts w:hint="eastAsia" w:ascii="宋体" w:hAnsi="宋体" w:cs="宋体"/>
          <w:color w:val="auto"/>
          <w:highlight w:val="none"/>
        </w:rPr>
      </w:pPr>
    </w:p>
    <w:p w14:paraId="6B498D44">
      <w:pPr>
        <w:spacing w:line="500" w:lineRule="exact"/>
        <w:rPr>
          <w:rFonts w:hint="eastAsia" w:ascii="宋体" w:hAnsi="宋体" w:cs="宋体"/>
          <w:color w:val="auto"/>
          <w:sz w:val="24"/>
          <w:szCs w:val="28"/>
          <w:highlight w:val="none"/>
        </w:rPr>
      </w:pPr>
    </w:p>
    <w:p w14:paraId="5D5BD5B9">
      <w:pPr>
        <w:spacing w:line="5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lang w:eastAsia="zh-CN"/>
        </w:rPr>
        <w:t>供应商</w:t>
      </w:r>
      <w:r>
        <w:rPr>
          <w:rFonts w:hint="eastAsia" w:ascii="宋体" w:hAnsi="宋体" w:cs="宋体"/>
          <w:color w:val="auto"/>
          <w:sz w:val="24"/>
          <w:szCs w:val="28"/>
          <w:highlight w:val="none"/>
        </w:rPr>
        <w:t xml:space="preserve">                               法定代表人或法定代表人授权代表：</w:t>
      </w:r>
    </w:p>
    <w:p w14:paraId="6E231AD7">
      <w:pPr>
        <w:spacing w:line="500" w:lineRule="exact"/>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  （</w:t>
      </w:r>
      <w:r>
        <w:rPr>
          <w:rFonts w:hint="eastAsia" w:ascii="宋体" w:hAnsi="宋体" w:cs="宋体"/>
          <w:color w:val="auto"/>
          <w:sz w:val="24"/>
          <w:szCs w:val="28"/>
          <w:highlight w:val="none"/>
          <w:lang w:eastAsia="zh-CN"/>
        </w:rPr>
        <w:t>供应商</w:t>
      </w:r>
      <w:r>
        <w:rPr>
          <w:rFonts w:hint="eastAsia" w:ascii="宋体" w:hAnsi="宋体" w:cs="宋体"/>
          <w:color w:val="auto"/>
          <w:sz w:val="24"/>
          <w:szCs w:val="28"/>
          <w:highlight w:val="none"/>
        </w:rPr>
        <w:t>公章）                               （签字或盖章）</w:t>
      </w:r>
    </w:p>
    <w:p w14:paraId="0FF968AD">
      <w:pPr>
        <w:spacing w:line="500" w:lineRule="exact"/>
        <w:rPr>
          <w:rFonts w:hint="eastAsia" w:ascii="宋体" w:hAnsi="宋体" w:cs="宋体"/>
          <w:color w:val="auto"/>
          <w:sz w:val="24"/>
          <w:szCs w:val="28"/>
          <w:highlight w:val="none"/>
        </w:rPr>
      </w:pPr>
    </w:p>
    <w:p w14:paraId="26D6AC17">
      <w:pPr>
        <w:spacing w:line="500" w:lineRule="exact"/>
        <w:rPr>
          <w:rFonts w:hint="eastAsia" w:ascii="宋体" w:hAnsi="宋体" w:cs="宋体"/>
          <w:color w:val="auto"/>
          <w:sz w:val="24"/>
          <w:szCs w:val="28"/>
          <w:highlight w:val="none"/>
        </w:rPr>
      </w:pPr>
    </w:p>
    <w:p w14:paraId="3999EAEB">
      <w:pPr>
        <w:spacing w:line="500" w:lineRule="exact"/>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                                            年     月     日</w:t>
      </w:r>
    </w:p>
    <w:p w14:paraId="1E8C3B6C">
      <w:pPr>
        <w:snapToGrid w:val="0"/>
        <w:spacing w:line="500" w:lineRule="exact"/>
        <w:ind w:firstLine="480" w:firstLineChars="200"/>
        <w:rPr>
          <w:rFonts w:hint="eastAsia" w:ascii="宋体" w:hAnsi="宋体" w:cs="宋体"/>
          <w:color w:val="auto"/>
          <w:sz w:val="24"/>
          <w:szCs w:val="28"/>
          <w:highlight w:val="none"/>
        </w:rPr>
      </w:pPr>
    </w:p>
    <w:p w14:paraId="51347844">
      <w:pPr>
        <w:snapToGrid w:val="0"/>
        <w:spacing w:line="500" w:lineRule="exact"/>
        <w:ind w:firstLine="480" w:firstLineChars="200"/>
        <w:rPr>
          <w:rFonts w:hint="eastAsia" w:ascii="宋体" w:hAnsi="宋体" w:cs="宋体"/>
          <w:color w:val="auto"/>
          <w:sz w:val="24"/>
          <w:szCs w:val="28"/>
          <w:highlight w:val="none"/>
        </w:rPr>
      </w:pPr>
    </w:p>
    <w:p w14:paraId="3F0A98F0">
      <w:pPr>
        <w:snapToGrid w:val="0"/>
        <w:spacing w:line="500" w:lineRule="exact"/>
        <w:ind w:firstLine="480" w:firstLineChars="200"/>
        <w:rPr>
          <w:rFonts w:hint="eastAsia" w:ascii="宋体" w:hAnsi="宋体" w:cs="宋体"/>
          <w:color w:val="auto"/>
          <w:sz w:val="24"/>
          <w:szCs w:val="28"/>
          <w:highlight w:val="none"/>
        </w:rPr>
      </w:pPr>
    </w:p>
    <w:p w14:paraId="6A3805DD">
      <w:pPr>
        <w:snapToGrid w:val="0"/>
        <w:spacing w:line="5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说明：</w:t>
      </w:r>
    </w:p>
    <w:p w14:paraId="5F145414">
      <w:pPr>
        <w:snapToGrid w:val="0"/>
        <w:spacing w:line="5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1.开标一览表按格式填列；</w:t>
      </w:r>
    </w:p>
    <w:p w14:paraId="4C4AD4D5">
      <w:pPr>
        <w:snapToGrid w:val="0"/>
        <w:spacing w:line="500" w:lineRule="exact"/>
        <w:ind w:firstLine="480" w:firstLineChars="200"/>
        <w:rPr>
          <w:rFonts w:hint="eastAsia" w:ascii="宋体" w:hAnsi="宋体" w:cs="宋体"/>
          <w:color w:val="auto"/>
          <w:sz w:val="24"/>
          <w:szCs w:val="28"/>
          <w:highlight w:val="none"/>
        </w:rPr>
        <w:sectPr>
          <w:headerReference r:id="rId3" w:type="default"/>
          <w:footerReference r:id="rId4" w:type="default"/>
          <w:pgSz w:w="11907" w:h="16840"/>
          <w:pgMar w:top="1134" w:right="1191" w:bottom="1134" w:left="1304" w:header="964" w:footer="992" w:gutter="0"/>
          <w:pgNumType w:fmt="numberInDash"/>
          <w:cols w:space="720" w:num="1"/>
          <w:docGrid w:linePitch="380" w:charSpace="-5735"/>
        </w:sectPr>
      </w:pPr>
      <w:r>
        <w:rPr>
          <w:rFonts w:hint="eastAsia" w:ascii="宋体" w:hAnsi="宋体" w:cs="宋体"/>
          <w:color w:val="auto"/>
          <w:sz w:val="24"/>
          <w:szCs w:val="28"/>
          <w:highlight w:val="none"/>
        </w:rPr>
        <w:t>2.开标一览表在开标大会上当众宣读，务必填写清楚，准确无误。</w:t>
      </w:r>
    </w:p>
    <w:p w14:paraId="32F708BC">
      <w:pPr>
        <w:snapToGrid w:val="0"/>
        <w:spacing w:line="400" w:lineRule="exact"/>
        <w:ind w:firstLine="420" w:firstLineChars="200"/>
        <w:rPr>
          <w:rFonts w:hint="eastAsia" w:ascii="宋体" w:hAnsi="宋体" w:cs="宋体"/>
          <w:color w:val="auto"/>
          <w:sz w:val="24"/>
          <w:szCs w:val="28"/>
          <w:highlight w:val="none"/>
        </w:rPr>
      </w:pPr>
      <w:r>
        <w:rPr>
          <w:rFonts w:hint="eastAsia" w:ascii="宋体" w:hAnsi="宋体" w:cs="宋体"/>
          <w:bCs/>
          <w:color w:val="auto"/>
          <w:szCs w:val="36"/>
          <w:highlight w:val="none"/>
        </w:rPr>
        <w:t>（二）</w:t>
      </w:r>
      <w:r>
        <w:rPr>
          <w:rFonts w:hint="eastAsia" w:ascii="宋体" w:hAnsi="宋体" w:cs="宋体"/>
          <w:color w:val="auto"/>
          <w:sz w:val="24"/>
          <w:szCs w:val="28"/>
          <w:highlight w:val="none"/>
        </w:rPr>
        <w:t>分项报价明细表</w:t>
      </w:r>
    </w:p>
    <w:p w14:paraId="25642C81">
      <w:pPr>
        <w:snapToGrid w:val="0"/>
        <w:spacing w:line="400" w:lineRule="exact"/>
        <w:ind w:firstLine="482" w:firstLineChars="200"/>
        <w:jc w:val="center"/>
        <w:rPr>
          <w:rFonts w:hint="eastAsia" w:ascii="宋体" w:hAnsi="宋体" w:cs="宋体"/>
          <w:b/>
          <w:bCs/>
          <w:color w:val="auto"/>
          <w:sz w:val="24"/>
          <w:szCs w:val="28"/>
          <w:highlight w:val="none"/>
        </w:rPr>
      </w:pPr>
    </w:p>
    <w:p w14:paraId="191E14F7">
      <w:pPr>
        <w:autoSpaceDE w:val="0"/>
        <w:snapToGrid w:val="0"/>
        <w:spacing w:line="360" w:lineRule="auto"/>
        <w:jc w:val="center"/>
        <w:rPr>
          <w:rFonts w:hint="eastAsia" w:ascii="宋体" w:hAnsi="宋体" w:eastAsia="宋体" w:cs="宋体"/>
          <w:b/>
          <w:bCs/>
          <w:color w:val="auto"/>
          <w:sz w:val="24"/>
          <w:szCs w:val="28"/>
          <w:highlight w:val="none"/>
        </w:rPr>
      </w:pPr>
      <w:r>
        <w:rPr>
          <w:rFonts w:hint="eastAsia" w:ascii="宋体" w:hAnsi="宋体" w:eastAsia="宋体" w:cs="宋体"/>
          <w:b/>
          <w:bCs/>
          <w:color w:val="auto"/>
          <w:sz w:val="24"/>
          <w:szCs w:val="28"/>
          <w:highlight w:val="none"/>
        </w:rPr>
        <w:t>巫溪县中医院中药饮片</w:t>
      </w:r>
      <w:r>
        <w:rPr>
          <w:rFonts w:hint="eastAsia" w:ascii="宋体" w:hAnsi="宋体" w:eastAsia="宋体" w:cs="宋体"/>
          <w:b/>
          <w:bCs/>
          <w:color w:val="auto"/>
          <w:sz w:val="24"/>
          <w:szCs w:val="28"/>
          <w:highlight w:val="none"/>
          <w:lang w:val="en-US" w:eastAsia="zh-CN"/>
        </w:rPr>
        <w:t>样品</w:t>
      </w:r>
      <w:r>
        <w:rPr>
          <w:rFonts w:hint="eastAsia" w:ascii="宋体" w:hAnsi="宋体" w:eastAsia="宋体" w:cs="宋体"/>
          <w:b/>
          <w:bCs/>
          <w:color w:val="auto"/>
          <w:sz w:val="24"/>
          <w:szCs w:val="28"/>
          <w:highlight w:val="none"/>
        </w:rPr>
        <w:t>报价表</w:t>
      </w:r>
    </w:p>
    <w:p w14:paraId="3B756E5A">
      <w:pPr>
        <w:pStyle w:val="2"/>
        <w:rPr>
          <w:rFonts w:hint="eastAsia" w:eastAsia="宋体"/>
          <w:b w:val="0"/>
          <w:bCs w:val="0"/>
          <w:lang w:val="en-US" w:eastAsia="zh-CN"/>
        </w:rPr>
      </w:pPr>
      <w:r>
        <w:rPr>
          <w:rFonts w:hint="eastAsia" w:ascii="宋体" w:hAnsi="宋体" w:eastAsia="宋体" w:cs="宋体"/>
          <w:b w:val="0"/>
          <w:bCs w:val="0"/>
          <w:color w:val="auto"/>
          <w:sz w:val="24"/>
          <w:szCs w:val="28"/>
          <w:highlight w:val="none"/>
          <w:lang w:val="en-US" w:eastAsia="zh-CN"/>
        </w:rPr>
        <w:t>供应商名称：</w:t>
      </w:r>
    </w:p>
    <w:tbl>
      <w:tblPr>
        <w:tblStyle w:val="10"/>
        <w:tblW w:w="4996" w:type="pct"/>
        <w:jc w:val="center"/>
        <w:tblLayout w:type="autofit"/>
        <w:tblCellMar>
          <w:top w:w="0" w:type="dxa"/>
          <w:left w:w="108" w:type="dxa"/>
          <w:bottom w:w="0" w:type="dxa"/>
          <w:right w:w="108" w:type="dxa"/>
        </w:tblCellMar>
      </w:tblPr>
      <w:tblGrid>
        <w:gridCol w:w="675"/>
        <w:gridCol w:w="1870"/>
        <w:gridCol w:w="1531"/>
        <w:gridCol w:w="1067"/>
        <w:gridCol w:w="1473"/>
        <w:gridCol w:w="1473"/>
        <w:gridCol w:w="1531"/>
      </w:tblGrid>
      <w:tr w14:paraId="3EECE903">
        <w:tblPrEx>
          <w:tblCellMar>
            <w:top w:w="0" w:type="dxa"/>
            <w:left w:w="108" w:type="dxa"/>
            <w:bottom w:w="0" w:type="dxa"/>
            <w:right w:w="108" w:type="dxa"/>
          </w:tblCellMar>
        </w:tblPrEx>
        <w:trPr>
          <w:trHeight w:val="397"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14:paraId="740E33E1">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972" w:type="pct"/>
            <w:tcBorders>
              <w:top w:val="single" w:color="auto" w:sz="4" w:space="0"/>
              <w:left w:val="nil"/>
              <w:bottom w:val="single" w:color="auto" w:sz="4" w:space="0"/>
              <w:right w:val="single" w:color="auto" w:sz="4" w:space="0"/>
            </w:tcBorders>
            <w:noWrap w:val="0"/>
            <w:vAlign w:val="center"/>
          </w:tcPr>
          <w:p w14:paraId="5429F9A1">
            <w:pPr>
              <w:jc w:val="center"/>
              <w:rPr>
                <w:rFonts w:hint="eastAsia" w:ascii="宋体" w:hAnsi="宋体" w:eastAsia="宋体" w:cs="宋体"/>
                <w:sz w:val="24"/>
                <w:szCs w:val="24"/>
              </w:rPr>
            </w:pPr>
            <w:r>
              <w:rPr>
                <w:rFonts w:hint="eastAsia" w:ascii="宋体" w:hAnsi="宋体" w:eastAsia="宋体" w:cs="宋体"/>
                <w:sz w:val="24"/>
                <w:szCs w:val="24"/>
              </w:rPr>
              <w:t>药品名称</w:t>
            </w:r>
          </w:p>
        </w:tc>
        <w:tc>
          <w:tcPr>
            <w:tcW w:w="795" w:type="pct"/>
            <w:tcBorders>
              <w:top w:val="single" w:color="auto" w:sz="4" w:space="0"/>
              <w:left w:val="nil"/>
              <w:bottom w:val="single" w:color="auto" w:sz="4" w:space="0"/>
              <w:right w:val="single" w:color="auto" w:sz="4" w:space="0"/>
            </w:tcBorders>
            <w:noWrap w:val="0"/>
            <w:vAlign w:val="center"/>
          </w:tcPr>
          <w:p w14:paraId="2621ED64">
            <w:pPr>
              <w:jc w:val="center"/>
              <w:rPr>
                <w:rFonts w:hint="eastAsia" w:ascii="宋体" w:hAnsi="宋体" w:eastAsia="宋体" w:cs="宋体"/>
                <w:sz w:val="24"/>
                <w:szCs w:val="24"/>
              </w:rPr>
            </w:pPr>
            <w:r>
              <w:rPr>
                <w:rFonts w:hint="eastAsia" w:ascii="宋体" w:hAnsi="宋体" w:eastAsia="宋体" w:cs="宋体"/>
                <w:sz w:val="24"/>
                <w:szCs w:val="24"/>
              </w:rPr>
              <w:t>规格</w:t>
            </w:r>
          </w:p>
        </w:tc>
        <w:tc>
          <w:tcPr>
            <w:tcW w:w="554" w:type="pct"/>
            <w:tcBorders>
              <w:top w:val="single" w:color="auto" w:sz="4" w:space="0"/>
              <w:left w:val="nil"/>
              <w:bottom w:val="single" w:color="auto" w:sz="4" w:space="0"/>
              <w:right w:val="single" w:color="auto" w:sz="4" w:space="0"/>
            </w:tcBorders>
            <w:noWrap w:val="0"/>
            <w:vAlign w:val="center"/>
          </w:tcPr>
          <w:p w14:paraId="063202F4">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765" w:type="pct"/>
            <w:tcBorders>
              <w:top w:val="single" w:color="auto" w:sz="4" w:space="0"/>
              <w:left w:val="nil"/>
              <w:bottom w:val="single" w:color="auto" w:sz="4" w:space="0"/>
              <w:right w:val="single" w:color="auto" w:sz="4" w:space="0"/>
            </w:tcBorders>
            <w:noWrap w:val="0"/>
            <w:vAlign w:val="center"/>
          </w:tcPr>
          <w:p w14:paraId="6E345810">
            <w:pPr>
              <w:jc w:val="center"/>
              <w:rPr>
                <w:rFonts w:hint="eastAsia" w:ascii="宋体" w:hAnsi="宋体" w:eastAsia="宋体" w:cs="宋体"/>
                <w:sz w:val="24"/>
                <w:szCs w:val="24"/>
              </w:rPr>
            </w:pPr>
            <w:r>
              <w:rPr>
                <w:rFonts w:hint="eastAsia" w:ascii="宋体" w:hAnsi="宋体" w:eastAsia="宋体" w:cs="宋体"/>
                <w:sz w:val="24"/>
                <w:szCs w:val="24"/>
              </w:rPr>
              <w:t>产地</w:t>
            </w:r>
          </w:p>
        </w:tc>
        <w:tc>
          <w:tcPr>
            <w:tcW w:w="765" w:type="pct"/>
            <w:tcBorders>
              <w:top w:val="single" w:color="auto" w:sz="4" w:space="0"/>
              <w:left w:val="single" w:color="auto" w:sz="4" w:space="0"/>
              <w:bottom w:val="single" w:color="auto" w:sz="4" w:space="0"/>
              <w:right w:val="single" w:color="auto" w:sz="4" w:space="0"/>
            </w:tcBorders>
            <w:noWrap w:val="0"/>
            <w:vAlign w:val="center"/>
          </w:tcPr>
          <w:p w14:paraId="6E7C6206">
            <w:pPr>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795" w:type="pct"/>
            <w:tcBorders>
              <w:top w:val="single" w:color="auto" w:sz="4" w:space="0"/>
              <w:left w:val="nil"/>
              <w:bottom w:val="single" w:color="auto" w:sz="4" w:space="0"/>
              <w:right w:val="single" w:color="auto" w:sz="4" w:space="0"/>
            </w:tcBorders>
            <w:noWrap w:val="0"/>
            <w:vAlign w:val="center"/>
          </w:tcPr>
          <w:p w14:paraId="406B22C9">
            <w:pPr>
              <w:jc w:val="center"/>
              <w:rPr>
                <w:rFonts w:hint="eastAsia" w:ascii="宋体" w:hAnsi="宋体" w:eastAsia="宋体" w:cs="宋体"/>
                <w:sz w:val="24"/>
                <w:szCs w:val="24"/>
              </w:rPr>
            </w:pPr>
            <w:r>
              <w:rPr>
                <w:rFonts w:hint="eastAsia" w:ascii="宋体" w:hAnsi="宋体" w:eastAsia="宋体" w:cs="宋体"/>
                <w:sz w:val="24"/>
                <w:szCs w:val="24"/>
              </w:rPr>
              <w:t>执行标准</w:t>
            </w:r>
          </w:p>
        </w:tc>
      </w:tr>
      <w:tr w14:paraId="627B3652">
        <w:tblPrEx>
          <w:tblCellMar>
            <w:top w:w="0" w:type="dxa"/>
            <w:left w:w="108" w:type="dxa"/>
            <w:bottom w:w="0" w:type="dxa"/>
            <w:right w:w="108" w:type="dxa"/>
          </w:tblCellMar>
        </w:tblPrEx>
        <w:trPr>
          <w:trHeight w:val="397" w:hRule="atLeast"/>
          <w:jc w:val="center"/>
        </w:trPr>
        <w:tc>
          <w:tcPr>
            <w:tcW w:w="351" w:type="pct"/>
            <w:tcBorders>
              <w:top w:val="nil"/>
              <w:left w:val="single" w:color="auto" w:sz="4" w:space="0"/>
              <w:bottom w:val="single" w:color="auto" w:sz="4" w:space="0"/>
              <w:right w:val="single" w:color="auto" w:sz="4" w:space="0"/>
            </w:tcBorders>
            <w:noWrap w:val="0"/>
            <w:vAlign w:val="center"/>
          </w:tcPr>
          <w:p w14:paraId="05AE4D47">
            <w:pPr>
              <w:jc w:val="center"/>
              <w:rPr>
                <w:rFonts w:hint="eastAsia" w:ascii="宋体" w:hAnsi="宋体" w:eastAsia="宋体" w:cs="宋体"/>
                <w:sz w:val="24"/>
                <w:szCs w:val="24"/>
              </w:rPr>
            </w:pPr>
            <w:r>
              <w:rPr>
                <w:rFonts w:hint="eastAsia" w:ascii="宋体" w:hAnsi="宋体" w:eastAsia="宋体" w:cs="宋体"/>
                <w:sz w:val="24"/>
                <w:szCs w:val="24"/>
              </w:rPr>
              <w:t>1</w:t>
            </w:r>
          </w:p>
        </w:tc>
        <w:tc>
          <w:tcPr>
            <w:tcW w:w="972" w:type="pct"/>
            <w:tcBorders>
              <w:top w:val="nil"/>
              <w:left w:val="nil"/>
              <w:bottom w:val="single" w:color="auto" w:sz="4" w:space="0"/>
              <w:right w:val="single" w:color="auto" w:sz="4" w:space="0"/>
            </w:tcBorders>
            <w:shd w:val="clear" w:color="auto" w:fill="auto"/>
            <w:noWrap w:val="0"/>
            <w:vAlign w:val="center"/>
          </w:tcPr>
          <w:p w14:paraId="1D1EF7A0">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茯苓</w:t>
            </w:r>
          </w:p>
        </w:tc>
        <w:tc>
          <w:tcPr>
            <w:tcW w:w="795" w:type="pct"/>
            <w:tcBorders>
              <w:top w:val="nil"/>
              <w:left w:val="nil"/>
              <w:bottom w:val="single" w:color="auto" w:sz="4" w:space="0"/>
              <w:right w:val="single" w:color="auto" w:sz="4" w:space="0"/>
            </w:tcBorders>
            <w:noWrap w:val="0"/>
            <w:vAlign w:val="center"/>
          </w:tcPr>
          <w:p w14:paraId="13AD680F">
            <w:pPr>
              <w:jc w:val="center"/>
              <w:rPr>
                <w:rFonts w:hint="eastAsia" w:ascii="宋体" w:hAnsi="宋体" w:eastAsia="宋体" w:cs="宋体"/>
                <w:sz w:val="24"/>
                <w:szCs w:val="24"/>
              </w:rPr>
            </w:pPr>
            <w:r>
              <w:rPr>
                <w:rFonts w:hint="eastAsia" w:ascii="宋体" w:hAnsi="宋体" w:eastAsia="宋体" w:cs="宋体"/>
                <w:sz w:val="24"/>
                <w:szCs w:val="24"/>
              </w:rPr>
              <w:t>小包装</w:t>
            </w:r>
          </w:p>
        </w:tc>
        <w:tc>
          <w:tcPr>
            <w:tcW w:w="554" w:type="pct"/>
            <w:tcBorders>
              <w:top w:val="nil"/>
              <w:left w:val="nil"/>
              <w:bottom w:val="single" w:color="auto" w:sz="4" w:space="0"/>
              <w:right w:val="single" w:color="auto" w:sz="4" w:space="0"/>
            </w:tcBorders>
            <w:noWrap w:val="0"/>
            <w:vAlign w:val="center"/>
          </w:tcPr>
          <w:p w14:paraId="663CB7FC">
            <w:pPr>
              <w:jc w:val="center"/>
              <w:rPr>
                <w:rFonts w:hint="eastAsia" w:ascii="宋体" w:hAnsi="宋体" w:eastAsia="宋体" w:cs="宋体"/>
                <w:sz w:val="24"/>
                <w:szCs w:val="24"/>
              </w:rPr>
            </w:pPr>
            <w:r>
              <w:rPr>
                <w:rFonts w:hint="eastAsia" w:ascii="宋体" w:hAnsi="宋体" w:eastAsia="宋体" w:cs="宋体"/>
                <w:sz w:val="24"/>
                <w:szCs w:val="24"/>
              </w:rPr>
              <w:t>kg</w:t>
            </w:r>
          </w:p>
        </w:tc>
        <w:tc>
          <w:tcPr>
            <w:tcW w:w="765" w:type="pct"/>
            <w:tcBorders>
              <w:top w:val="single" w:color="auto" w:sz="4" w:space="0"/>
              <w:left w:val="nil"/>
              <w:bottom w:val="single" w:color="auto" w:sz="4" w:space="0"/>
              <w:right w:val="single" w:color="auto" w:sz="4" w:space="0"/>
            </w:tcBorders>
            <w:noWrap w:val="0"/>
            <w:vAlign w:val="center"/>
          </w:tcPr>
          <w:p w14:paraId="71018882">
            <w:pPr>
              <w:jc w:val="center"/>
              <w:rPr>
                <w:rFonts w:hint="eastAsia" w:ascii="宋体" w:hAnsi="宋体" w:eastAsia="宋体" w:cs="宋体"/>
                <w:sz w:val="24"/>
                <w:szCs w:val="24"/>
              </w:rPr>
            </w:pPr>
          </w:p>
        </w:tc>
        <w:tc>
          <w:tcPr>
            <w:tcW w:w="765" w:type="pct"/>
            <w:tcBorders>
              <w:top w:val="nil"/>
              <w:left w:val="single" w:color="auto" w:sz="4" w:space="0"/>
              <w:bottom w:val="single" w:color="auto" w:sz="4" w:space="0"/>
              <w:right w:val="single" w:color="auto" w:sz="4" w:space="0"/>
            </w:tcBorders>
            <w:noWrap w:val="0"/>
            <w:vAlign w:val="center"/>
          </w:tcPr>
          <w:p w14:paraId="241DE350">
            <w:pPr>
              <w:jc w:val="center"/>
              <w:rPr>
                <w:rFonts w:hint="eastAsia" w:ascii="宋体" w:hAnsi="宋体" w:eastAsia="宋体" w:cs="宋体"/>
                <w:sz w:val="24"/>
                <w:szCs w:val="24"/>
              </w:rPr>
            </w:pPr>
          </w:p>
        </w:tc>
        <w:tc>
          <w:tcPr>
            <w:tcW w:w="795" w:type="pct"/>
            <w:tcBorders>
              <w:top w:val="nil"/>
              <w:left w:val="nil"/>
              <w:bottom w:val="single" w:color="auto" w:sz="4" w:space="0"/>
              <w:right w:val="single" w:color="auto" w:sz="4" w:space="0"/>
            </w:tcBorders>
            <w:noWrap w:val="0"/>
            <w:vAlign w:val="center"/>
          </w:tcPr>
          <w:p w14:paraId="66C84D1F">
            <w:pPr>
              <w:jc w:val="center"/>
              <w:rPr>
                <w:rFonts w:hint="eastAsia" w:ascii="宋体" w:hAnsi="宋体" w:eastAsia="宋体" w:cs="宋体"/>
                <w:sz w:val="24"/>
                <w:szCs w:val="24"/>
              </w:rPr>
            </w:pPr>
          </w:p>
        </w:tc>
      </w:tr>
      <w:tr w14:paraId="3FB05DE1">
        <w:tblPrEx>
          <w:tblCellMar>
            <w:top w:w="0" w:type="dxa"/>
            <w:left w:w="108" w:type="dxa"/>
            <w:bottom w:w="0" w:type="dxa"/>
            <w:right w:w="108" w:type="dxa"/>
          </w:tblCellMar>
        </w:tblPrEx>
        <w:trPr>
          <w:trHeight w:val="397" w:hRule="atLeast"/>
          <w:jc w:val="center"/>
        </w:trPr>
        <w:tc>
          <w:tcPr>
            <w:tcW w:w="351" w:type="pct"/>
            <w:tcBorders>
              <w:top w:val="nil"/>
              <w:left w:val="single" w:color="auto" w:sz="4" w:space="0"/>
              <w:bottom w:val="single" w:color="auto" w:sz="4" w:space="0"/>
              <w:right w:val="single" w:color="auto" w:sz="4" w:space="0"/>
            </w:tcBorders>
            <w:noWrap w:val="0"/>
            <w:vAlign w:val="center"/>
          </w:tcPr>
          <w:p w14:paraId="74AE1076">
            <w:pPr>
              <w:jc w:val="center"/>
              <w:rPr>
                <w:rFonts w:hint="eastAsia" w:ascii="宋体" w:hAnsi="宋体" w:eastAsia="宋体" w:cs="宋体"/>
                <w:sz w:val="24"/>
                <w:szCs w:val="24"/>
              </w:rPr>
            </w:pPr>
            <w:r>
              <w:rPr>
                <w:rFonts w:hint="eastAsia" w:ascii="宋体" w:hAnsi="宋体" w:eastAsia="宋体" w:cs="宋体"/>
                <w:sz w:val="24"/>
                <w:szCs w:val="24"/>
              </w:rPr>
              <w:t>2</w:t>
            </w:r>
          </w:p>
        </w:tc>
        <w:tc>
          <w:tcPr>
            <w:tcW w:w="972" w:type="pct"/>
            <w:tcBorders>
              <w:top w:val="nil"/>
              <w:left w:val="nil"/>
              <w:bottom w:val="single" w:color="auto" w:sz="4" w:space="0"/>
              <w:right w:val="single" w:color="auto" w:sz="4" w:space="0"/>
            </w:tcBorders>
            <w:shd w:val="clear" w:color="auto" w:fill="auto"/>
            <w:noWrap w:val="0"/>
            <w:vAlign w:val="center"/>
          </w:tcPr>
          <w:p w14:paraId="4AFCAA90">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黄芪</w:t>
            </w:r>
          </w:p>
        </w:tc>
        <w:tc>
          <w:tcPr>
            <w:tcW w:w="795" w:type="pct"/>
            <w:tcBorders>
              <w:top w:val="nil"/>
              <w:left w:val="nil"/>
              <w:bottom w:val="single" w:color="auto" w:sz="4" w:space="0"/>
              <w:right w:val="single" w:color="auto" w:sz="4" w:space="0"/>
            </w:tcBorders>
            <w:noWrap w:val="0"/>
            <w:vAlign w:val="center"/>
          </w:tcPr>
          <w:p w14:paraId="30537E0C">
            <w:pPr>
              <w:jc w:val="center"/>
              <w:rPr>
                <w:rFonts w:hint="eastAsia" w:ascii="宋体" w:hAnsi="宋体" w:eastAsia="宋体" w:cs="宋体"/>
                <w:sz w:val="24"/>
                <w:szCs w:val="24"/>
              </w:rPr>
            </w:pPr>
            <w:r>
              <w:rPr>
                <w:rFonts w:hint="eastAsia" w:ascii="宋体" w:hAnsi="宋体" w:eastAsia="宋体" w:cs="宋体"/>
                <w:sz w:val="24"/>
                <w:szCs w:val="24"/>
              </w:rPr>
              <w:t>小包装</w:t>
            </w:r>
          </w:p>
        </w:tc>
        <w:tc>
          <w:tcPr>
            <w:tcW w:w="554" w:type="pct"/>
            <w:tcBorders>
              <w:top w:val="nil"/>
              <w:left w:val="nil"/>
              <w:bottom w:val="single" w:color="auto" w:sz="4" w:space="0"/>
              <w:right w:val="single" w:color="auto" w:sz="4" w:space="0"/>
            </w:tcBorders>
            <w:noWrap w:val="0"/>
            <w:vAlign w:val="center"/>
          </w:tcPr>
          <w:p w14:paraId="27BA075A">
            <w:pPr>
              <w:jc w:val="center"/>
              <w:rPr>
                <w:rFonts w:hint="eastAsia" w:ascii="宋体" w:hAnsi="宋体" w:eastAsia="宋体" w:cs="宋体"/>
                <w:sz w:val="24"/>
                <w:szCs w:val="24"/>
              </w:rPr>
            </w:pPr>
            <w:r>
              <w:rPr>
                <w:rFonts w:hint="eastAsia" w:ascii="宋体" w:hAnsi="宋体" w:eastAsia="宋体" w:cs="宋体"/>
                <w:sz w:val="24"/>
                <w:szCs w:val="24"/>
              </w:rPr>
              <w:t>kg</w:t>
            </w:r>
          </w:p>
        </w:tc>
        <w:tc>
          <w:tcPr>
            <w:tcW w:w="765" w:type="pct"/>
            <w:tcBorders>
              <w:top w:val="single" w:color="auto" w:sz="4" w:space="0"/>
              <w:left w:val="nil"/>
              <w:bottom w:val="single" w:color="auto" w:sz="4" w:space="0"/>
              <w:right w:val="single" w:color="auto" w:sz="4" w:space="0"/>
            </w:tcBorders>
            <w:noWrap w:val="0"/>
            <w:vAlign w:val="center"/>
          </w:tcPr>
          <w:p w14:paraId="012D340E">
            <w:pPr>
              <w:jc w:val="center"/>
              <w:rPr>
                <w:rFonts w:hint="eastAsia" w:ascii="宋体" w:hAnsi="宋体" w:eastAsia="宋体" w:cs="宋体"/>
                <w:sz w:val="24"/>
                <w:szCs w:val="24"/>
              </w:rPr>
            </w:pPr>
          </w:p>
        </w:tc>
        <w:tc>
          <w:tcPr>
            <w:tcW w:w="765" w:type="pct"/>
            <w:tcBorders>
              <w:top w:val="nil"/>
              <w:left w:val="single" w:color="auto" w:sz="4" w:space="0"/>
              <w:bottom w:val="single" w:color="auto" w:sz="4" w:space="0"/>
              <w:right w:val="single" w:color="auto" w:sz="4" w:space="0"/>
            </w:tcBorders>
            <w:noWrap w:val="0"/>
            <w:vAlign w:val="center"/>
          </w:tcPr>
          <w:p w14:paraId="1B3B7B36">
            <w:pPr>
              <w:jc w:val="center"/>
              <w:rPr>
                <w:rFonts w:hint="eastAsia" w:ascii="宋体" w:hAnsi="宋体" w:eastAsia="宋体" w:cs="宋体"/>
                <w:sz w:val="24"/>
                <w:szCs w:val="24"/>
              </w:rPr>
            </w:pPr>
          </w:p>
        </w:tc>
        <w:tc>
          <w:tcPr>
            <w:tcW w:w="795" w:type="pct"/>
            <w:tcBorders>
              <w:top w:val="nil"/>
              <w:left w:val="nil"/>
              <w:bottom w:val="single" w:color="auto" w:sz="4" w:space="0"/>
              <w:right w:val="single" w:color="auto" w:sz="4" w:space="0"/>
            </w:tcBorders>
            <w:noWrap w:val="0"/>
            <w:vAlign w:val="center"/>
          </w:tcPr>
          <w:p w14:paraId="0605639E">
            <w:pPr>
              <w:jc w:val="center"/>
              <w:rPr>
                <w:rFonts w:hint="eastAsia" w:ascii="宋体" w:hAnsi="宋体" w:eastAsia="宋体" w:cs="宋体"/>
                <w:sz w:val="24"/>
                <w:szCs w:val="24"/>
              </w:rPr>
            </w:pPr>
          </w:p>
        </w:tc>
      </w:tr>
      <w:tr w14:paraId="2ACBC2AF">
        <w:tblPrEx>
          <w:tblCellMar>
            <w:top w:w="0" w:type="dxa"/>
            <w:left w:w="108" w:type="dxa"/>
            <w:bottom w:w="0" w:type="dxa"/>
            <w:right w:w="108" w:type="dxa"/>
          </w:tblCellMar>
        </w:tblPrEx>
        <w:trPr>
          <w:trHeight w:val="397" w:hRule="atLeast"/>
          <w:jc w:val="center"/>
        </w:trPr>
        <w:tc>
          <w:tcPr>
            <w:tcW w:w="351" w:type="pct"/>
            <w:tcBorders>
              <w:top w:val="nil"/>
              <w:left w:val="single" w:color="auto" w:sz="4" w:space="0"/>
              <w:bottom w:val="single" w:color="auto" w:sz="4" w:space="0"/>
              <w:right w:val="single" w:color="auto" w:sz="4" w:space="0"/>
            </w:tcBorders>
            <w:noWrap w:val="0"/>
            <w:vAlign w:val="center"/>
          </w:tcPr>
          <w:p w14:paraId="26FF477C">
            <w:pPr>
              <w:jc w:val="center"/>
              <w:rPr>
                <w:rFonts w:hint="eastAsia" w:ascii="宋体" w:hAnsi="宋体" w:eastAsia="宋体" w:cs="宋体"/>
                <w:sz w:val="24"/>
                <w:szCs w:val="24"/>
              </w:rPr>
            </w:pPr>
            <w:r>
              <w:rPr>
                <w:rFonts w:hint="eastAsia" w:ascii="宋体" w:hAnsi="宋体" w:eastAsia="宋体" w:cs="宋体"/>
                <w:sz w:val="24"/>
                <w:szCs w:val="24"/>
              </w:rPr>
              <w:t>3</w:t>
            </w:r>
          </w:p>
        </w:tc>
        <w:tc>
          <w:tcPr>
            <w:tcW w:w="972" w:type="pct"/>
            <w:tcBorders>
              <w:top w:val="nil"/>
              <w:left w:val="nil"/>
              <w:bottom w:val="single" w:color="auto" w:sz="4" w:space="0"/>
              <w:right w:val="single" w:color="auto" w:sz="4" w:space="0"/>
            </w:tcBorders>
            <w:shd w:val="clear" w:color="auto" w:fill="auto"/>
            <w:noWrap w:val="0"/>
            <w:vAlign w:val="center"/>
          </w:tcPr>
          <w:p w14:paraId="7357D20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苍</w:t>
            </w:r>
            <w:r>
              <w:rPr>
                <w:rFonts w:hint="eastAsia" w:ascii="宋体" w:hAnsi="宋体" w:eastAsia="宋体" w:cs="宋体"/>
                <w:sz w:val="24"/>
                <w:szCs w:val="24"/>
                <w:lang w:eastAsia="zh-CN"/>
              </w:rPr>
              <w:t>术</w:t>
            </w:r>
          </w:p>
        </w:tc>
        <w:tc>
          <w:tcPr>
            <w:tcW w:w="795" w:type="pct"/>
            <w:tcBorders>
              <w:top w:val="nil"/>
              <w:left w:val="nil"/>
              <w:bottom w:val="single" w:color="auto" w:sz="4" w:space="0"/>
              <w:right w:val="single" w:color="auto" w:sz="4" w:space="0"/>
            </w:tcBorders>
            <w:noWrap w:val="0"/>
            <w:vAlign w:val="center"/>
          </w:tcPr>
          <w:p w14:paraId="1A388493">
            <w:pPr>
              <w:jc w:val="center"/>
              <w:rPr>
                <w:rFonts w:hint="eastAsia" w:ascii="宋体" w:hAnsi="宋体" w:eastAsia="宋体" w:cs="宋体"/>
                <w:sz w:val="24"/>
                <w:szCs w:val="24"/>
              </w:rPr>
            </w:pPr>
            <w:r>
              <w:rPr>
                <w:rFonts w:hint="eastAsia" w:ascii="宋体" w:hAnsi="宋体" w:eastAsia="宋体" w:cs="宋体"/>
                <w:sz w:val="24"/>
                <w:szCs w:val="24"/>
              </w:rPr>
              <w:t>小包装</w:t>
            </w:r>
          </w:p>
        </w:tc>
        <w:tc>
          <w:tcPr>
            <w:tcW w:w="554" w:type="pct"/>
            <w:tcBorders>
              <w:top w:val="nil"/>
              <w:left w:val="nil"/>
              <w:bottom w:val="single" w:color="auto" w:sz="4" w:space="0"/>
              <w:right w:val="single" w:color="auto" w:sz="4" w:space="0"/>
            </w:tcBorders>
            <w:noWrap w:val="0"/>
            <w:vAlign w:val="center"/>
          </w:tcPr>
          <w:p w14:paraId="2928CF02">
            <w:pPr>
              <w:jc w:val="center"/>
              <w:rPr>
                <w:rFonts w:hint="eastAsia" w:ascii="宋体" w:hAnsi="宋体" w:eastAsia="宋体" w:cs="宋体"/>
                <w:sz w:val="24"/>
                <w:szCs w:val="24"/>
              </w:rPr>
            </w:pPr>
            <w:r>
              <w:rPr>
                <w:rFonts w:hint="eastAsia" w:ascii="宋体" w:hAnsi="宋体" w:eastAsia="宋体" w:cs="宋体"/>
                <w:sz w:val="24"/>
                <w:szCs w:val="24"/>
              </w:rPr>
              <w:t>kg</w:t>
            </w:r>
          </w:p>
        </w:tc>
        <w:tc>
          <w:tcPr>
            <w:tcW w:w="765" w:type="pct"/>
            <w:tcBorders>
              <w:top w:val="single" w:color="auto" w:sz="4" w:space="0"/>
              <w:left w:val="nil"/>
              <w:bottom w:val="single" w:color="auto" w:sz="4" w:space="0"/>
              <w:right w:val="single" w:color="auto" w:sz="4" w:space="0"/>
            </w:tcBorders>
            <w:noWrap w:val="0"/>
            <w:vAlign w:val="center"/>
          </w:tcPr>
          <w:p w14:paraId="3393A455">
            <w:pPr>
              <w:jc w:val="center"/>
              <w:rPr>
                <w:rFonts w:hint="eastAsia" w:ascii="宋体" w:hAnsi="宋体" w:eastAsia="宋体" w:cs="宋体"/>
                <w:sz w:val="24"/>
                <w:szCs w:val="24"/>
              </w:rPr>
            </w:pPr>
          </w:p>
        </w:tc>
        <w:tc>
          <w:tcPr>
            <w:tcW w:w="765" w:type="pct"/>
            <w:tcBorders>
              <w:top w:val="nil"/>
              <w:left w:val="single" w:color="auto" w:sz="4" w:space="0"/>
              <w:bottom w:val="single" w:color="auto" w:sz="4" w:space="0"/>
              <w:right w:val="single" w:color="auto" w:sz="4" w:space="0"/>
            </w:tcBorders>
            <w:noWrap w:val="0"/>
            <w:vAlign w:val="center"/>
          </w:tcPr>
          <w:p w14:paraId="623F9D70">
            <w:pPr>
              <w:jc w:val="center"/>
              <w:rPr>
                <w:rFonts w:hint="eastAsia" w:ascii="宋体" w:hAnsi="宋体" w:eastAsia="宋体" w:cs="宋体"/>
                <w:sz w:val="24"/>
                <w:szCs w:val="24"/>
              </w:rPr>
            </w:pPr>
          </w:p>
        </w:tc>
        <w:tc>
          <w:tcPr>
            <w:tcW w:w="795" w:type="pct"/>
            <w:tcBorders>
              <w:top w:val="nil"/>
              <w:left w:val="nil"/>
              <w:bottom w:val="single" w:color="auto" w:sz="4" w:space="0"/>
              <w:right w:val="single" w:color="auto" w:sz="4" w:space="0"/>
            </w:tcBorders>
            <w:noWrap w:val="0"/>
            <w:vAlign w:val="center"/>
          </w:tcPr>
          <w:p w14:paraId="24BE6025">
            <w:pPr>
              <w:jc w:val="center"/>
              <w:rPr>
                <w:rFonts w:hint="eastAsia" w:ascii="宋体" w:hAnsi="宋体" w:eastAsia="宋体" w:cs="宋体"/>
                <w:sz w:val="24"/>
                <w:szCs w:val="24"/>
              </w:rPr>
            </w:pPr>
          </w:p>
        </w:tc>
      </w:tr>
      <w:tr w14:paraId="32530F0D">
        <w:tblPrEx>
          <w:tblCellMar>
            <w:top w:w="0" w:type="dxa"/>
            <w:left w:w="108" w:type="dxa"/>
            <w:bottom w:w="0" w:type="dxa"/>
            <w:right w:w="108" w:type="dxa"/>
          </w:tblCellMar>
        </w:tblPrEx>
        <w:trPr>
          <w:trHeight w:val="397" w:hRule="atLeast"/>
          <w:jc w:val="center"/>
        </w:trPr>
        <w:tc>
          <w:tcPr>
            <w:tcW w:w="351" w:type="pct"/>
            <w:tcBorders>
              <w:top w:val="nil"/>
              <w:left w:val="single" w:color="auto" w:sz="4" w:space="0"/>
              <w:bottom w:val="single" w:color="auto" w:sz="4" w:space="0"/>
              <w:right w:val="single" w:color="auto" w:sz="4" w:space="0"/>
            </w:tcBorders>
            <w:noWrap w:val="0"/>
            <w:vAlign w:val="center"/>
          </w:tcPr>
          <w:p w14:paraId="3A304A8B">
            <w:pPr>
              <w:jc w:val="center"/>
              <w:rPr>
                <w:rFonts w:hint="eastAsia" w:ascii="宋体" w:hAnsi="宋体" w:eastAsia="宋体" w:cs="宋体"/>
                <w:sz w:val="24"/>
                <w:szCs w:val="24"/>
              </w:rPr>
            </w:pPr>
            <w:r>
              <w:rPr>
                <w:rFonts w:hint="eastAsia" w:ascii="宋体" w:hAnsi="宋体" w:eastAsia="宋体" w:cs="宋体"/>
                <w:sz w:val="24"/>
                <w:szCs w:val="24"/>
              </w:rPr>
              <w:t>4</w:t>
            </w:r>
          </w:p>
        </w:tc>
        <w:tc>
          <w:tcPr>
            <w:tcW w:w="972" w:type="pct"/>
            <w:tcBorders>
              <w:top w:val="nil"/>
              <w:left w:val="nil"/>
              <w:bottom w:val="single" w:color="auto" w:sz="4" w:space="0"/>
              <w:right w:val="single" w:color="auto" w:sz="4" w:space="0"/>
            </w:tcBorders>
            <w:shd w:val="clear" w:color="auto" w:fill="auto"/>
            <w:noWrap w:val="0"/>
            <w:vAlign w:val="center"/>
          </w:tcPr>
          <w:p w14:paraId="19941B1D">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竹叶柴胡</w:t>
            </w:r>
          </w:p>
        </w:tc>
        <w:tc>
          <w:tcPr>
            <w:tcW w:w="795" w:type="pct"/>
            <w:tcBorders>
              <w:top w:val="nil"/>
              <w:left w:val="nil"/>
              <w:bottom w:val="single" w:color="auto" w:sz="4" w:space="0"/>
              <w:right w:val="single" w:color="auto" w:sz="4" w:space="0"/>
            </w:tcBorders>
            <w:noWrap w:val="0"/>
            <w:vAlign w:val="center"/>
          </w:tcPr>
          <w:p w14:paraId="086BA40C">
            <w:pPr>
              <w:jc w:val="center"/>
              <w:rPr>
                <w:rFonts w:hint="eastAsia" w:ascii="宋体" w:hAnsi="宋体" w:eastAsia="宋体" w:cs="宋体"/>
                <w:sz w:val="24"/>
                <w:szCs w:val="24"/>
              </w:rPr>
            </w:pPr>
            <w:r>
              <w:rPr>
                <w:rFonts w:hint="eastAsia" w:ascii="宋体" w:hAnsi="宋体" w:eastAsia="宋体" w:cs="宋体"/>
                <w:sz w:val="24"/>
                <w:szCs w:val="24"/>
              </w:rPr>
              <w:t>小包装</w:t>
            </w:r>
          </w:p>
        </w:tc>
        <w:tc>
          <w:tcPr>
            <w:tcW w:w="554" w:type="pct"/>
            <w:tcBorders>
              <w:top w:val="nil"/>
              <w:left w:val="nil"/>
              <w:bottom w:val="single" w:color="auto" w:sz="4" w:space="0"/>
              <w:right w:val="single" w:color="auto" w:sz="4" w:space="0"/>
            </w:tcBorders>
            <w:noWrap w:val="0"/>
            <w:vAlign w:val="center"/>
          </w:tcPr>
          <w:p w14:paraId="2958120C">
            <w:pPr>
              <w:jc w:val="center"/>
              <w:rPr>
                <w:rFonts w:hint="eastAsia" w:ascii="宋体" w:hAnsi="宋体" w:eastAsia="宋体" w:cs="宋体"/>
                <w:sz w:val="24"/>
                <w:szCs w:val="24"/>
              </w:rPr>
            </w:pPr>
            <w:r>
              <w:rPr>
                <w:rFonts w:hint="eastAsia" w:ascii="宋体" w:hAnsi="宋体" w:eastAsia="宋体" w:cs="宋体"/>
                <w:sz w:val="24"/>
                <w:szCs w:val="24"/>
              </w:rPr>
              <w:t>kg</w:t>
            </w:r>
          </w:p>
        </w:tc>
        <w:tc>
          <w:tcPr>
            <w:tcW w:w="765" w:type="pct"/>
            <w:tcBorders>
              <w:top w:val="single" w:color="auto" w:sz="4" w:space="0"/>
              <w:left w:val="nil"/>
              <w:bottom w:val="single" w:color="auto" w:sz="4" w:space="0"/>
              <w:right w:val="single" w:color="auto" w:sz="4" w:space="0"/>
            </w:tcBorders>
            <w:noWrap w:val="0"/>
            <w:vAlign w:val="center"/>
          </w:tcPr>
          <w:p w14:paraId="04C870A2">
            <w:pPr>
              <w:jc w:val="center"/>
              <w:rPr>
                <w:rFonts w:hint="eastAsia" w:ascii="宋体" w:hAnsi="宋体" w:eastAsia="宋体" w:cs="宋体"/>
                <w:sz w:val="24"/>
                <w:szCs w:val="24"/>
              </w:rPr>
            </w:pPr>
          </w:p>
        </w:tc>
        <w:tc>
          <w:tcPr>
            <w:tcW w:w="765" w:type="pct"/>
            <w:tcBorders>
              <w:top w:val="nil"/>
              <w:left w:val="single" w:color="auto" w:sz="4" w:space="0"/>
              <w:bottom w:val="single" w:color="auto" w:sz="4" w:space="0"/>
              <w:right w:val="single" w:color="auto" w:sz="4" w:space="0"/>
            </w:tcBorders>
            <w:noWrap w:val="0"/>
            <w:vAlign w:val="center"/>
          </w:tcPr>
          <w:p w14:paraId="7DCBE5D8">
            <w:pPr>
              <w:jc w:val="center"/>
              <w:rPr>
                <w:rFonts w:hint="eastAsia" w:ascii="宋体" w:hAnsi="宋体" w:eastAsia="宋体" w:cs="宋体"/>
                <w:sz w:val="24"/>
                <w:szCs w:val="24"/>
              </w:rPr>
            </w:pPr>
          </w:p>
        </w:tc>
        <w:tc>
          <w:tcPr>
            <w:tcW w:w="795" w:type="pct"/>
            <w:tcBorders>
              <w:top w:val="nil"/>
              <w:left w:val="nil"/>
              <w:bottom w:val="single" w:color="auto" w:sz="4" w:space="0"/>
              <w:right w:val="single" w:color="auto" w:sz="4" w:space="0"/>
            </w:tcBorders>
            <w:noWrap w:val="0"/>
            <w:vAlign w:val="center"/>
          </w:tcPr>
          <w:p w14:paraId="461B077F">
            <w:pPr>
              <w:jc w:val="center"/>
              <w:rPr>
                <w:rFonts w:hint="eastAsia" w:ascii="宋体" w:hAnsi="宋体" w:eastAsia="宋体" w:cs="宋体"/>
                <w:sz w:val="24"/>
                <w:szCs w:val="24"/>
              </w:rPr>
            </w:pPr>
          </w:p>
        </w:tc>
      </w:tr>
      <w:tr w14:paraId="33F99F1B">
        <w:tblPrEx>
          <w:tblCellMar>
            <w:top w:w="0" w:type="dxa"/>
            <w:left w:w="108" w:type="dxa"/>
            <w:bottom w:w="0" w:type="dxa"/>
            <w:right w:w="108" w:type="dxa"/>
          </w:tblCellMar>
        </w:tblPrEx>
        <w:trPr>
          <w:trHeight w:val="397" w:hRule="atLeast"/>
          <w:jc w:val="center"/>
        </w:trPr>
        <w:tc>
          <w:tcPr>
            <w:tcW w:w="351" w:type="pct"/>
            <w:tcBorders>
              <w:top w:val="nil"/>
              <w:left w:val="single" w:color="auto" w:sz="4" w:space="0"/>
              <w:bottom w:val="single" w:color="auto" w:sz="4" w:space="0"/>
              <w:right w:val="single" w:color="auto" w:sz="4" w:space="0"/>
            </w:tcBorders>
            <w:noWrap w:val="0"/>
            <w:vAlign w:val="center"/>
          </w:tcPr>
          <w:p w14:paraId="7ECE5385">
            <w:pPr>
              <w:jc w:val="center"/>
              <w:rPr>
                <w:rFonts w:hint="eastAsia" w:ascii="宋体" w:hAnsi="宋体" w:eastAsia="宋体" w:cs="宋体"/>
                <w:sz w:val="24"/>
                <w:szCs w:val="24"/>
              </w:rPr>
            </w:pPr>
            <w:r>
              <w:rPr>
                <w:rFonts w:hint="eastAsia" w:ascii="宋体" w:hAnsi="宋体" w:eastAsia="宋体" w:cs="宋体"/>
                <w:sz w:val="24"/>
                <w:szCs w:val="24"/>
              </w:rPr>
              <w:t>5</w:t>
            </w:r>
          </w:p>
        </w:tc>
        <w:tc>
          <w:tcPr>
            <w:tcW w:w="972" w:type="pct"/>
            <w:tcBorders>
              <w:top w:val="nil"/>
              <w:left w:val="nil"/>
              <w:bottom w:val="single" w:color="auto" w:sz="4" w:space="0"/>
              <w:right w:val="single" w:color="auto" w:sz="4" w:space="0"/>
            </w:tcBorders>
            <w:shd w:val="clear" w:color="auto" w:fill="auto"/>
            <w:noWrap w:val="0"/>
            <w:vAlign w:val="center"/>
          </w:tcPr>
          <w:p w14:paraId="0EF454D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山药</w:t>
            </w:r>
          </w:p>
        </w:tc>
        <w:tc>
          <w:tcPr>
            <w:tcW w:w="795" w:type="pct"/>
            <w:tcBorders>
              <w:top w:val="nil"/>
              <w:left w:val="nil"/>
              <w:bottom w:val="single" w:color="auto" w:sz="4" w:space="0"/>
              <w:right w:val="single" w:color="auto" w:sz="4" w:space="0"/>
            </w:tcBorders>
            <w:noWrap w:val="0"/>
            <w:vAlign w:val="center"/>
          </w:tcPr>
          <w:p w14:paraId="3997A5C7">
            <w:pPr>
              <w:jc w:val="center"/>
              <w:rPr>
                <w:rFonts w:hint="eastAsia" w:ascii="宋体" w:hAnsi="宋体" w:eastAsia="宋体" w:cs="宋体"/>
                <w:sz w:val="24"/>
                <w:szCs w:val="24"/>
              </w:rPr>
            </w:pPr>
            <w:r>
              <w:rPr>
                <w:rFonts w:hint="eastAsia" w:ascii="宋体" w:hAnsi="宋体" w:eastAsia="宋体" w:cs="宋体"/>
                <w:sz w:val="24"/>
                <w:szCs w:val="24"/>
              </w:rPr>
              <w:t>小包装</w:t>
            </w:r>
          </w:p>
        </w:tc>
        <w:tc>
          <w:tcPr>
            <w:tcW w:w="554" w:type="pct"/>
            <w:tcBorders>
              <w:top w:val="nil"/>
              <w:left w:val="nil"/>
              <w:bottom w:val="single" w:color="auto" w:sz="4" w:space="0"/>
              <w:right w:val="single" w:color="auto" w:sz="4" w:space="0"/>
            </w:tcBorders>
            <w:noWrap w:val="0"/>
            <w:vAlign w:val="center"/>
          </w:tcPr>
          <w:p w14:paraId="6FB373E6">
            <w:pPr>
              <w:jc w:val="center"/>
              <w:rPr>
                <w:rFonts w:hint="eastAsia" w:ascii="宋体" w:hAnsi="宋体" w:eastAsia="宋体" w:cs="宋体"/>
                <w:sz w:val="24"/>
                <w:szCs w:val="24"/>
              </w:rPr>
            </w:pPr>
            <w:r>
              <w:rPr>
                <w:rFonts w:hint="eastAsia" w:ascii="宋体" w:hAnsi="宋体" w:eastAsia="宋体" w:cs="宋体"/>
                <w:sz w:val="24"/>
                <w:szCs w:val="24"/>
              </w:rPr>
              <w:t>kg</w:t>
            </w:r>
          </w:p>
        </w:tc>
        <w:tc>
          <w:tcPr>
            <w:tcW w:w="765" w:type="pct"/>
            <w:tcBorders>
              <w:top w:val="single" w:color="auto" w:sz="4" w:space="0"/>
              <w:left w:val="nil"/>
              <w:bottom w:val="single" w:color="auto" w:sz="4" w:space="0"/>
              <w:right w:val="single" w:color="auto" w:sz="4" w:space="0"/>
            </w:tcBorders>
            <w:noWrap w:val="0"/>
            <w:vAlign w:val="center"/>
          </w:tcPr>
          <w:p w14:paraId="3E4EFE51">
            <w:pPr>
              <w:jc w:val="center"/>
              <w:rPr>
                <w:rFonts w:hint="eastAsia" w:ascii="宋体" w:hAnsi="宋体" w:eastAsia="宋体" w:cs="宋体"/>
                <w:sz w:val="24"/>
                <w:szCs w:val="24"/>
              </w:rPr>
            </w:pPr>
          </w:p>
        </w:tc>
        <w:tc>
          <w:tcPr>
            <w:tcW w:w="765" w:type="pct"/>
            <w:tcBorders>
              <w:top w:val="nil"/>
              <w:left w:val="single" w:color="auto" w:sz="4" w:space="0"/>
              <w:bottom w:val="single" w:color="auto" w:sz="4" w:space="0"/>
              <w:right w:val="single" w:color="auto" w:sz="4" w:space="0"/>
            </w:tcBorders>
            <w:noWrap w:val="0"/>
            <w:vAlign w:val="center"/>
          </w:tcPr>
          <w:p w14:paraId="0CEFFB3C">
            <w:pPr>
              <w:jc w:val="center"/>
              <w:rPr>
                <w:rFonts w:hint="eastAsia" w:ascii="宋体" w:hAnsi="宋体" w:eastAsia="宋体" w:cs="宋体"/>
                <w:sz w:val="24"/>
                <w:szCs w:val="24"/>
              </w:rPr>
            </w:pPr>
          </w:p>
        </w:tc>
        <w:tc>
          <w:tcPr>
            <w:tcW w:w="795" w:type="pct"/>
            <w:tcBorders>
              <w:top w:val="nil"/>
              <w:left w:val="nil"/>
              <w:bottom w:val="single" w:color="auto" w:sz="4" w:space="0"/>
              <w:right w:val="single" w:color="auto" w:sz="4" w:space="0"/>
            </w:tcBorders>
            <w:noWrap w:val="0"/>
            <w:vAlign w:val="center"/>
          </w:tcPr>
          <w:p w14:paraId="08A6D9C9">
            <w:pPr>
              <w:jc w:val="center"/>
              <w:rPr>
                <w:rFonts w:hint="eastAsia" w:ascii="宋体" w:hAnsi="宋体" w:eastAsia="宋体" w:cs="宋体"/>
                <w:sz w:val="24"/>
                <w:szCs w:val="24"/>
              </w:rPr>
            </w:pPr>
          </w:p>
        </w:tc>
      </w:tr>
      <w:tr w14:paraId="078AE63B">
        <w:tblPrEx>
          <w:tblCellMar>
            <w:top w:w="0" w:type="dxa"/>
            <w:left w:w="108" w:type="dxa"/>
            <w:bottom w:w="0" w:type="dxa"/>
            <w:right w:w="108" w:type="dxa"/>
          </w:tblCellMar>
        </w:tblPrEx>
        <w:trPr>
          <w:trHeight w:val="397" w:hRule="atLeast"/>
          <w:jc w:val="center"/>
        </w:trPr>
        <w:tc>
          <w:tcPr>
            <w:tcW w:w="351" w:type="pct"/>
            <w:tcBorders>
              <w:top w:val="nil"/>
              <w:left w:val="single" w:color="auto" w:sz="4" w:space="0"/>
              <w:bottom w:val="single" w:color="auto" w:sz="4" w:space="0"/>
              <w:right w:val="single" w:color="auto" w:sz="4" w:space="0"/>
            </w:tcBorders>
            <w:noWrap w:val="0"/>
            <w:vAlign w:val="center"/>
          </w:tcPr>
          <w:p w14:paraId="471A6FC7">
            <w:pPr>
              <w:jc w:val="center"/>
              <w:rPr>
                <w:rFonts w:hint="eastAsia" w:ascii="宋体" w:hAnsi="宋体" w:eastAsia="宋体" w:cs="宋体"/>
                <w:sz w:val="24"/>
                <w:szCs w:val="24"/>
              </w:rPr>
            </w:pPr>
            <w:r>
              <w:rPr>
                <w:rFonts w:hint="eastAsia" w:ascii="宋体" w:hAnsi="宋体" w:eastAsia="宋体" w:cs="宋体"/>
                <w:sz w:val="24"/>
                <w:szCs w:val="24"/>
              </w:rPr>
              <w:t>6</w:t>
            </w:r>
          </w:p>
        </w:tc>
        <w:tc>
          <w:tcPr>
            <w:tcW w:w="972" w:type="pct"/>
            <w:tcBorders>
              <w:top w:val="nil"/>
              <w:left w:val="nil"/>
              <w:bottom w:val="single" w:color="auto" w:sz="4" w:space="0"/>
              <w:right w:val="single" w:color="auto" w:sz="4" w:space="0"/>
            </w:tcBorders>
            <w:shd w:val="clear" w:color="auto" w:fill="auto"/>
            <w:noWrap w:val="0"/>
            <w:vAlign w:val="center"/>
          </w:tcPr>
          <w:p w14:paraId="69343C9D">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甘草片</w:t>
            </w:r>
          </w:p>
        </w:tc>
        <w:tc>
          <w:tcPr>
            <w:tcW w:w="795" w:type="pct"/>
            <w:tcBorders>
              <w:top w:val="nil"/>
              <w:left w:val="nil"/>
              <w:bottom w:val="single" w:color="auto" w:sz="4" w:space="0"/>
              <w:right w:val="single" w:color="auto" w:sz="4" w:space="0"/>
            </w:tcBorders>
            <w:noWrap w:val="0"/>
            <w:vAlign w:val="center"/>
          </w:tcPr>
          <w:p w14:paraId="6DB4BD21">
            <w:pPr>
              <w:jc w:val="center"/>
              <w:rPr>
                <w:rFonts w:hint="eastAsia" w:ascii="宋体" w:hAnsi="宋体" w:eastAsia="宋体" w:cs="宋体"/>
                <w:sz w:val="24"/>
                <w:szCs w:val="24"/>
              </w:rPr>
            </w:pPr>
            <w:r>
              <w:rPr>
                <w:rFonts w:hint="eastAsia" w:ascii="宋体" w:hAnsi="宋体" w:eastAsia="宋体" w:cs="宋体"/>
                <w:sz w:val="24"/>
                <w:szCs w:val="24"/>
              </w:rPr>
              <w:t>小包装</w:t>
            </w:r>
          </w:p>
        </w:tc>
        <w:tc>
          <w:tcPr>
            <w:tcW w:w="554" w:type="pct"/>
            <w:tcBorders>
              <w:top w:val="nil"/>
              <w:left w:val="nil"/>
              <w:bottom w:val="single" w:color="auto" w:sz="4" w:space="0"/>
              <w:right w:val="single" w:color="auto" w:sz="4" w:space="0"/>
            </w:tcBorders>
            <w:noWrap w:val="0"/>
            <w:vAlign w:val="center"/>
          </w:tcPr>
          <w:p w14:paraId="7FA6D8DE">
            <w:pPr>
              <w:jc w:val="center"/>
              <w:rPr>
                <w:rFonts w:hint="eastAsia" w:ascii="宋体" w:hAnsi="宋体" w:eastAsia="宋体" w:cs="宋体"/>
                <w:sz w:val="24"/>
                <w:szCs w:val="24"/>
              </w:rPr>
            </w:pPr>
            <w:r>
              <w:rPr>
                <w:rFonts w:hint="eastAsia" w:ascii="宋体" w:hAnsi="宋体" w:eastAsia="宋体" w:cs="宋体"/>
                <w:sz w:val="24"/>
                <w:szCs w:val="24"/>
              </w:rPr>
              <w:t>kg</w:t>
            </w:r>
          </w:p>
        </w:tc>
        <w:tc>
          <w:tcPr>
            <w:tcW w:w="765" w:type="pct"/>
            <w:tcBorders>
              <w:top w:val="single" w:color="auto" w:sz="4" w:space="0"/>
              <w:left w:val="nil"/>
              <w:bottom w:val="single" w:color="auto" w:sz="4" w:space="0"/>
              <w:right w:val="single" w:color="auto" w:sz="4" w:space="0"/>
            </w:tcBorders>
            <w:noWrap w:val="0"/>
            <w:vAlign w:val="center"/>
          </w:tcPr>
          <w:p w14:paraId="0F96CDC9">
            <w:pPr>
              <w:jc w:val="center"/>
              <w:rPr>
                <w:rFonts w:hint="eastAsia" w:ascii="宋体" w:hAnsi="宋体" w:eastAsia="宋体" w:cs="宋体"/>
                <w:sz w:val="24"/>
                <w:szCs w:val="24"/>
              </w:rPr>
            </w:pPr>
          </w:p>
        </w:tc>
        <w:tc>
          <w:tcPr>
            <w:tcW w:w="765" w:type="pct"/>
            <w:tcBorders>
              <w:top w:val="nil"/>
              <w:left w:val="single" w:color="auto" w:sz="4" w:space="0"/>
              <w:bottom w:val="single" w:color="auto" w:sz="4" w:space="0"/>
              <w:right w:val="single" w:color="auto" w:sz="4" w:space="0"/>
            </w:tcBorders>
            <w:noWrap w:val="0"/>
            <w:vAlign w:val="center"/>
          </w:tcPr>
          <w:p w14:paraId="1BD56A1F">
            <w:pPr>
              <w:jc w:val="center"/>
              <w:rPr>
                <w:rFonts w:hint="eastAsia" w:ascii="宋体" w:hAnsi="宋体" w:eastAsia="宋体" w:cs="宋体"/>
                <w:sz w:val="24"/>
                <w:szCs w:val="24"/>
              </w:rPr>
            </w:pPr>
          </w:p>
        </w:tc>
        <w:tc>
          <w:tcPr>
            <w:tcW w:w="795" w:type="pct"/>
            <w:tcBorders>
              <w:top w:val="nil"/>
              <w:left w:val="nil"/>
              <w:bottom w:val="single" w:color="auto" w:sz="4" w:space="0"/>
              <w:right w:val="single" w:color="auto" w:sz="4" w:space="0"/>
            </w:tcBorders>
            <w:noWrap w:val="0"/>
            <w:vAlign w:val="center"/>
          </w:tcPr>
          <w:p w14:paraId="5A447B25">
            <w:pPr>
              <w:jc w:val="center"/>
              <w:rPr>
                <w:rFonts w:hint="eastAsia" w:ascii="宋体" w:hAnsi="宋体" w:eastAsia="宋体" w:cs="宋体"/>
                <w:sz w:val="24"/>
                <w:szCs w:val="24"/>
              </w:rPr>
            </w:pPr>
          </w:p>
        </w:tc>
      </w:tr>
      <w:tr w14:paraId="1B6FB379">
        <w:tblPrEx>
          <w:tblCellMar>
            <w:top w:w="0" w:type="dxa"/>
            <w:left w:w="108" w:type="dxa"/>
            <w:bottom w:w="0" w:type="dxa"/>
            <w:right w:w="108" w:type="dxa"/>
          </w:tblCellMar>
        </w:tblPrEx>
        <w:trPr>
          <w:trHeight w:val="397"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14:paraId="73416A85">
            <w:pPr>
              <w:jc w:val="center"/>
              <w:rPr>
                <w:rFonts w:hint="eastAsia" w:ascii="宋体" w:hAnsi="宋体" w:eastAsia="宋体" w:cs="宋体"/>
                <w:sz w:val="24"/>
                <w:szCs w:val="24"/>
              </w:rPr>
            </w:pPr>
            <w:r>
              <w:rPr>
                <w:rFonts w:hint="eastAsia" w:ascii="宋体" w:hAnsi="宋体" w:eastAsia="宋体" w:cs="宋体"/>
                <w:sz w:val="24"/>
                <w:szCs w:val="24"/>
              </w:rPr>
              <w:t>7</w:t>
            </w:r>
          </w:p>
        </w:tc>
        <w:tc>
          <w:tcPr>
            <w:tcW w:w="972" w:type="pct"/>
            <w:tcBorders>
              <w:top w:val="single" w:color="auto" w:sz="4" w:space="0"/>
              <w:left w:val="nil"/>
              <w:bottom w:val="single" w:color="auto" w:sz="4" w:space="0"/>
              <w:right w:val="single" w:color="auto" w:sz="4" w:space="0"/>
            </w:tcBorders>
            <w:shd w:val="clear" w:color="auto" w:fill="auto"/>
            <w:noWrap w:val="0"/>
            <w:vAlign w:val="center"/>
          </w:tcPr>
          <w:p w14:paraId="415C124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丹参</w:t>
            </w:r>
          </w:p>
        </w:tc>
        <w:tc>
          <w:tcPr>
            <w:tcW w:w="795" w:type="pct"/>
            <w:tcBorders>
              <w:top w:val="single" w:color="auto" w:sz="4" w:space="0"/>
              <w:left w:val="nil"/>
              <w:bottom w:val="single" w:color="auto" w:sz="4" w:space="0"/>
              <w:right w:val="single" w:color="auto" w:sz="4" w:space="0"/>
            </w:tcBorders>
            <w:noWrap w:val="0"/>
            <w:vAlign w:val="center"/>
          </w:tcPr>
          <w:p w14:paraId="7E659832">
            <w:pPr>
              <w:jc w:val="center"/>
              <w:rPr>
                <w:rFonts w:hint="eastAsia" w:ascii="宋体" w:hAnsi="宋体" w:eastAsia="宋体" w:cs="宋体"/>
                <w:sz w:val="24"/>
                <w:szCs w:val="24"/>
              </w:rPr>
            </w:pPr>
            <w:r>
              <w:rPr>
                <w:rFonts w:hint="eastAsia" w:ascii="宋体" w:hAnsi="宋体" w:eastAsia="宋体" w:cs="宋体"/>
                <w:sz w:val="24"/>
                <w:szCs w:val="24"/>
              </w:rPr>
              <w:t>小包装</w:t>
            </w:r>
          </w:p>
        </w:tc>
        <w:tc>
          <w:tcPr>
            <w:tcW w:w="554" w:type="pct"/>
            <w:tcBorders>
              <w:top w:val="single" w:color="auto" w:sz="4" w:space="0"/>
              <w:left w:val="nil"/>
              <w:bottom w:val="single" w:color="auto" w:sz="4" w:space="0"/>
              <w:right w:val="single" w:color="auto" w:sz="4" w:space="0"/>
            </w:tcBorders>
            <w:noWrap w:val="0"/>
            <w:vAlign w:val="center"/>
          </w:tcPr>
          <w:p w14:paraId="53E86949">
            <w:pPr>
              <w:jc w:val="center"/>
              <w:rPr>
                <w:rFonts w:hint="eastAsia" w:ascii="宋体" w:hAnsi="宋体" w:eastAsia="宋体" w:cs="宋体"/>
                <w:sz w:val="24"/>
                <w:szCs w:val="24"/>
              </w:rPr>
            </w:pPr>
            <w:r>
              <w:rPr>
                <w:rFonts w:hint="eastAsia" w:ascii="宋体" w:hAnsi="宋体" w:eastAsia="宋体" w:cs="宋体"/>
                <w:sz w:val="24"/>
                <w:szCs w:val="24"/>
              </w:rPr>
              <w:t>kg</w:t>
            </w:r>
          </w:p>
        </w:tc>
        <w:tc>
          <w:tcPr>
            <w:tcW w:w="765" w:type="pct"/>
            <w:tcBorders>
              <w:top w:val="single" w:color="auto" w:sz="4" w:space="0"/>
              <w:left w:val="nil"/>
              <w:bottom w:val="single" w:color="auto" w:sz="4" w:space="0"/>
              <w:right w:val="single" w:color="auto" w:sz="4" w:space="0"/>
            </w:tcBorders>
            <w:noWrap w:val="0"/>
            <w:vAlign w:val="center"/>
          </w:tcPr>
          <w:p w14:paraId="03348420">
            <w:pPr>
              <w:jc w:val="center"/>
              <w:rPr>
                <w:rFonts w:hint="eastAsia" w:ascii="宋体" w:hAnsi="宋体" w:eastAsia="宋体" w:cs="宋体"/>
                <w:sz w:val="24"/>
                <w:szCs w:val="24"/>
              </w:rPr>
            </w:pPr>
          </w:p>
        </w:tc>
        <w:tc>
          <w:tcPr>
            <w:tcW w:w="765" w:type="pct"/>
            <w:tcBorders>
              <w:top w:val="single" w:color="auto" w:sz="4" w:space="0"/>
              <w:left w:val="single" w:color="auto" w:sz="4" w:space="0"/>
              <w:bottom w:val="single" w:color="auto" w:sz="4" w:space="0"/>
              <w:right w:val="single" w:color="auto" w:sz="4" w:space="0"/>
            </w:tcBorders>
            <w:noWrap w:val="0"/>
            <w:vAlign w:val="center"/>
          </w:tcPr>
          <w:p w14:paraId="42F52A14">
            <w:pPr>
              <w:jc w:val="center"/>
              <w:rPr>
                <w:rFonts w:hint="eastAsia" w:ascii="宋体" w:hAnsi="宋体" w:eastAsia="宋体" w:cs="宋体"/>
                <w:sz w:val="24"/>
                <w:szCs w:val="24"/>
              </w:rPr>
            </w:pPr>
          </w:p>
        </w:tc>
        <w:tc>
          <w:tcPr>
            <w:tcW w:w="795" w:type="pct"/>
            <w:tcBorders>
              <w:top w:val="single" w:color="auto" w:sz="4" w:space="0"/>
              <w:left w:val="nil"/>
              <w:bottom w:val="single" w:color="auto" w:sz="4" w:space="0"/>
              <w:right w:val="single" w:color="auto" w:sz="4" w:space="0"/>
            </w:tcBorders>
            <w:noWrap w:val="0"/>
            <w:vAlign w:val="center"/>
          </w:tcPr>
          <w:p w14:paraId="506AEAB0">
            <w:pPr>
              <w:jc w:val="center"/>
              <w:rPr>
                <w:rFonts w:hint="eastAsia" w:ascii="宋体" w:hAnsi="宋体" w:eastAsia="宋体" w:cs="宋体"/>
                <w:sz w:val="24"/>
                <w:szCs w:val="24"/>
              </w:rPr>
            </w:pPr>
          </w:p>
        </w:tc>
      </w:tr>
      <w:tr w14:paraId="63BE9522">
        <w:tblPrEx>
          <w:tblCellMar>
            <w:top w:w="0" w:type="dxa"/>
            <w:left w:w="108" w:type="dxa"/>
            <w:bottom w:w="0" w:type="dxa"/>
            <w:right w:w="108" w:type="dxa"/>
          </w:tblCellMar>
        </w:tblPrEx>
        <w:trPr>
          <w:trHeight w:val="397"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14:paraId="2A78BC90">
            <w:pPr>
              <w:jc w:val="center"/>
              <w:rPr>
                <w:rFonts w:hint="eastAsia" w:ascii="宋体" w:hAnsi="宋体" w:eastAsia="宋体" w:cs="宋体"/>
                <w:sz w:val="24"/>
                <w:szCs w:val="24"/>
              </w:rPr>
            </w:pPr>
            <w:r>
              <w:rPr>
                <w:rFonts w:hint="eastAsia" w:ascii="宋体" w:hAnsi="宋体" w:eastAsia="宋体" w:cs="宋体"/>
                <w:sz w:val="24"/>
                <w:szCs w:val="24"/>
              </w:rPr>
              <w:t>8</w:t>
            </w:r>
          </w:p>
        </w:tc>
        <w:tc>
          <w:tcPr>
            <w:tcW w:w="972" w:type="pct"/>
            <w:tcBorders>
              <w:top w:val="single" w:color="auto" w:sz="4" w:space="0"/>
              <w:left w:val="nil"/>
              <w:bottom w:val="single" w:color="auto" w:sz="4" w:space="0"/>
              <w:right w:val="single" w:color="auto" w:sz="4" w:space="0"/>
            </w:tcBorders>
            <w:shd w:val="clear" w:color="auto" w:fill="auto"/>
            <w:noWrap w:val="0"/>
            <w:vAlign w:val="center"/>
          </w:tcPr>
          <w:p w14:paraId="6937FECC">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川芎</w:t>
            </w:r>
          </w:p>
        </w:tc>
        <w:tc>
          <w:tcPr>
            <w:tcW w:w="795" w:type="pct"/>
            <w:tcBorders>
              <w:top w:val="single" w:color="auto" w:sz="4" w:space="0"/>
              <w:left w:val="nil"/>
              <w:bottom w:val="single" w:color="auto" w:sz="4" w:space="0"/>
              <w:right w:val="single" w:color="auto" w:sz="4" w:space="0"/>
            </w:tcBorders>
            <w:noWrap w:val="0"/>
            <w:vAlign w:val="center"/>
          </w:tcPr>
          <w:p w14:paraId="2908624A">
            <w:pPr>
              <w:jc w:val="center"/>
              <w:rPr>
                <w:rFonts w:hint="eastAsia" w:ascii="宋体" w:hAnsi="宋体" w:eastAsia="宋体" w:cs="宋体"/>
                <w:sz w:val="24"/>
                <w:szCs w:val="24"/>
              </w:rPr>
            </w:pPr>
            <w:r>
              <w:rPr>
                <w:rFonts w:hint="eastAsia" w:ascii="宋体" w:hAnsi="宋体" w:eastAsia="宋体" w:cs="宋体"/>
                <w:sz w:val="24"/>
                <w:szCs w:val="24"/>
              </w:rPr>
              <w:t>小包装</w:t>
            </w:r>
          </w:p>
        </w:tc>
        <w:tc>
          <w:tcPr>
            <w:tcW w:w="554" w:type="pct"/>
            <w:tcBorders>
              <w:top w:val="single" w:color="auto" w:sz="4" w:space="0"/>
              <w:left w:val="nil"/>
              <w:bottom w:val="single" w:color="auto" w:sz="4" w:space="0"/>
              <w:right w:val="single" w:color="auto" w:sz="4" w:space="0"/>
            </w:tcBorders>
            <w:noWrap w:val="0"/>
            <w:vAlign w:val="center"/>
          </w:tcPr>
          <w:p w14:paraId="688DCD1D">
            <w:pPr>
              <w:jc w:val="center"/>
              <w:rPr>
                <w:rFonts w:hint="eastAsia" w:ascii="宋体" w:hAnsi="宋体" w:eastAsia="宋体" w:cs="宋体"/>
                <w:sz w:val="24"/>
                <w:szCs w:val="24"/>
              </w:rPr>
            </w:pPr>
            <w:r>
              <w:rPr>
                <w:rFonts w:hint="eastAsia" w:ascii="宋体" w:hAnsi="宋体" w:eastAsia="宋体" w:cs="宋体"/>
                <w:sz w:val="24"/>
                <w:szCs w:val="24"/>
              </w:rPr>
              <w:t>kg</w:t>
            </w:r>
          </w:p>
        </w:tc>
        <w:tc>
          <w:tcPr>
            <w:tcW w:w="765" w:type="pct"/>
            <w:tcBorders>
              <w:top w:val="single" w:color="auto" w:sz="4" w:space="0"/>
              <w:left w:val="nil"/>
              <w:bottom w:val="single" w:color="auto" w:sz="4" w:space="0"/>
              <w:right w:val="single" w:color="auto" w:sz="4" w:space="0"/>
            </w:tcBorders>
            <w:noWrap w:val="0"/>
            <w:vAlign w:val="center"/>
          </w:tcPr>
          <w:p w14:paraId="085E9E47">
            <w:pPr>
              <w:jc w:val="center"/>
              <w:rPr>
                <w:rFonts w:hint="eastAsia" w:ascii="宋体" w:hAnsi="宋体" w:eastAsia="宋体" w:cs="宋体"/>
                <w:sz w:val="24"/>
                <w:szCs w:val="24"/>
              </w:rPr>
            </w:pPr>
          </w:p>
        </w:tc>
        <w:tc>
          <w:tcPr>
            <w:tcW w:w="765" w:type="pct"/>
            <w:tcBorders>
              <w:top w:val="single" w:color="auto" w:sz="4" w:space="0"/>
              <w:left w:val="single" w:color="auto" w:sz="4" w:space="0"/>
              <w:bottom w:val="single" w:color="auto" w:sz="4" w:space="0"/>
              <w:right w:val="single" w:color="auto" w:sz="4" w:space="0"/>
            </w:tcBorders>
            <w:noWrap w:val="0"/>
            <w:vAlign w:val="center"/>
          </w:tcPr>
          <w:p w14:paraId="1D251000">
            <w:pPr>
              <w:jc w:val="center"/>
              <w:rPr>
                <w:rFonts w:hint="eastAsia" w:ascii="宋体" w:hAnsi="宋体" w:eastAsia="宋体" w:cs="宋体"/>
                <w:sz w:val="24"/>
                <w:szCs w:val="24"/>
              </w:rPr>
            </w:pPr>
          </w:p>
        </w:tc>
        <w:tc>
          <w:tcPr>
            <w:tcW w:w="795" w:type="pct"/>
            <w:tcBorders>
              <w:top w:val="single" w:color="auto" w:sz="4" w:space="0"/>
              <w:left w:val="nil"/>
              <w:bottom w:val="single" w:color="auto" w:sz="4" w:space="0"/>
              <w:right w:val="single" w:color="auto" w:sz="4" w:space="0"/>
            </w:tcBorders>
            <w:noWrap w:val="0"/>
            <w:vAlign w:val="center"/>
          </w:tcPr>
          <w:p w14:paraId="3482EA13">
            <w:pPr>
              <w:jc w:val="center"/>
              <w:rPr>
                <w:rFonts w:hint="eastAsia" w:ascii="宋体" w:hAnsi="宋体" w:eastAsia="宋体" w:cs="宋体"/>
                <w:sz w:val="24"/>
                <w:szCs w:val="24"/>
              </w:rPr>
            </w:pPr>
          </w:p>
        </w:tc>
      </w:tr>
      <w:tr w14:paraId="3C8BEBA5">
        <w:tblPrEx>
          <w:tblCellMar>
            <w:top w:w="0" w:type="dxa"/>
            <w:left w:w="108" w:type="dxa"/>
            <w:bottom w:w="0" w:type="dxa"/>
            <w:right w:w="108" w:type="dxa"/>
          </w:tblCellMar>
        </w:tblPrEx>
        <w:trPr>
          <w:trHeight w:val="397"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14:paraId="0B397D9D">
            <w:pPr>
              <w:jc w:val="center"/>
              <w:rPr>
                <w:rFonts w:hint="eastAsia" w:ascii="宋体" w:hAnsi="宋体" w:eastAsia="宋体" w:cs="宋体"/>
                <w:sz w:val="24"/>
                <w:szCs w:val="24"/>
              </w:rPr>
            </w:pPr>
            <w:r>
              <w:rPr>
                <w:rFonts w:hint="eastAsia" w:ascii="宋体" w:hAnsi="宋体" w:eastAsia="宋体" w:cs="宋体"/>
                <w:sz w:val="24"/>
                <w:szCs w:val="24"/>
              </w:rPr>
              <w:t>9</w:t>
            </w:r>
          </w:p>
        </w:tc>
        <w:tc>
          <w:tcPr>
            <w:tcW w:w="972" w:type="pct"/>
            <w:tcBorders>
              <w:top w:val="single" w:color="auto" w:sz="4" w:space="0"/>
              <w:left w:val="nil"/>
              <w:bottom w:val="single" w:color="auto" w:sz="4" w:space="0"/>
              <w:right w:val="single" w:color="auto" w:sz="4" w:space="0"/>
            </w:tcBorders>
            <w:shd w:val="clear" w:color="auto" w:fill="auto"/>
            <w:noWrap w:val="0"/>
            <w:vAlign w:val="center"/>
          </w:tcPr>
          <w:p w14:paraId="38BB832F">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陈皮</w:t>
            </w:r>
          </w:p>
        </w:tc>
        <w:tc>
          <w:tcPr>
            <w:tcW w:w="795" w:type="pct"/>
            <w:tcBorders>
              <w:top w:val="single" w:color="auto" w:sz="4" w:space="0"/>
              <w:left w:val="nil"/>
              <w:bottom w:val="single" w:color="auto" w:sz="4" w:space="0"/>
              <w:right w:val="single" w:color="auto" w:sz="4" w:space="0"/>
            </w:tcBorders>
            <w:noWrap w:val="0"/>
            <w:vAlign w:val="center"/>
          </w:tcPr>
          <w:p w14:paraId="150E35D1">
            <w:pPr>
              <w:jc w:val="center"/>
              <w:rPr>
                <w:rFonts w:hint="eastAsia" w:ascii="宋体" w:hAnsi="宋体" w:eastAsia="宋体" w:cs="宋体"/>
                <w:sz w:val="24"/>
                <w:szCs w:val="24"/>
              </w:rPr>
            </w:pPr>
            <w:r>
              <w:rPr>
                <w:rFonts w:hint="eastAsia" w:ascii="宋体" w:hAnsi="宋体" w:eastAsia="宋体" w:cs="宋体"/>
                <w:sz w:val="24"/>
                <w:szCs w:val="24"/>
              </w:rPr>
              <w:t>小包装</w:t>
            </w:r>
          </w:p>
        </w:tc>
        <w:tc>
          <w:tcPr>
            <w:tcW w:w="554" w:type="pct"/>
            <w:tcBorders>
              <w:top w:val="single" w:color="auto" w:sz="4" w:space="0"/>
              <w:left w:val="nil"/>
              <w:bottom w:val="single" w:color="auto" w:sz="4" w:space="0"/>
              <w:right w:val="single" w:color="auto" w:sz="4" w:space="0"/>
            </w:tcBorders>
            <w:noWrap w:val="0"/>
            <w:vAlign w:val="center"/>
          </w:tcPr>
          <w:p w14:paraId="33BD0F72">
            <w:pPr>
              <w:jc w:val="center"/>
              <w:rPr>
                <w:rFonts w:hint="eastAsia" w:ascii="宋体" w:hAnsi="宋体" w:eastAsia="宋体" w:cs="宋体"/>
                <w:sz w:val="24"/>
                <w:szCs w:val="24"/>
              </w:rPr>
            </w:pPr>
            <w:r>
              <w:rPr>
                <w:rFonts w:hint="eastAsia" w:ascii="宋体" w:hAnsi="宋体" w:eastAsia="宋体" w:cs="宋体"/>
                <w:sz w:val="24"/>
                <w:szCs w:val="24"/>
              </w:rPr>
              <w:t>kg</w:t>
            </w:r>
          </w:p>
        </w:tc>
        <w:tc>
          <w:tcPr>
            <w:tcW w:w="765" w:type="pct"/>
            <w:tcBorders>
              <w:top w:val="single" w:color="auto" w:sz="4" w:space="0"/>
              <w:left w:val="nil"/>
              <w:bottom w:val="single" w:color="auto" w:sz="4" w:space="0"/>
              <w:right w:val="single" w:color="auto" w:sz="4" w:space="0"/>
            </w:tcBorders>
            <w:noWrap w:val="0"/>
            <w:vAlign w:val="center"/>
          </w:tcPr>
          <w:p w14:paraId="65009C08">
            <w:pPr>
              <w:jc w:val="center"/>
              <w:rPr>
                <w:rFonts w:hint="eastAsia" w:ascii="宋体" w:hAnsi="宋体" w:eastAsia="宋体" w:cs="宋体"/>
                <w:sz w:val="24"/>
                <w:szCs w:val="24"/>
              </w:rPr>
            </w:pPr>
          </w:p>
        </w:tc>
        <w:tc>
          <w:tcPr>
            <w:tcW w:w="765" w:type="pct"/>
            <w:tcBorders>
              <w:top w:val="single" w:color="auto" w:sz="4" w:space="0"/>
              <w:left w:val="single" w:color="auto" w:sz="4" w:space="0"/>
              <w:bottom w:val="single" w:color="auto" w:sz="4" w:space="0"/>
              <w:right w:val="single" w:color="auto" w:sz="4" w:space="0"/>
            </w:tcBorders>
            <w:noWrap w:val="0"/>
            <w:vAlign w:val="center"/>
          </w:tcPr>
          <w:p w14:paraId="1F029E6D">
            <w:pPr>
              <w:jc w:val="center"/>
              <w:rPr>
                <w:rFonts w:hint="eastAsia" w:ascii="宋体" w:hAnsi="宋体" w:eastAsia="宋体" w:cs="宋体"/>
                <w:sz w:val="24"/>
                <w:szCs w:val="24"/>
              </w:rPr>
            </w:pPr>
          </w:p>
        </w:tc>
        <w:tc>
          <w:tcPr>
            <w:tcW w:w="795" w:type="pct"/>
            <w:tcBorders>
              <w:top w:val="single" w:color="auto" w:sz="4" w:space="0"/>
              <w:left w:val="nil"/>
              <w:bottom w:val="single" w:color="auto" w:sz="4" w:space="0"/>
              <w:right w:val="single" w:color="auto" w:sz="4" w:space="0"/>
            </w:tcBorders>
            <w:noWrap w:val="0"/>
            <w:vAlign w:val="center"/>
          </w:tcPr>
          <w:p w14:paraId="4471F698">
            <w:pPr>
              <w:jc w:val="center"/>
              <w:rPr>
                <w:rFonts w:hint="eastAsia" w:ascii="宋体" w:hAnsi="宋体" w:eastAsia="宋体" w:cs="宋体"/>
                <w:sz w:val="24"/>
                <w:szCs w:val="24"/>
              </w:rPr>
            </w:pPr>
          </w:p>
        </w:tc>
      </w:tr>
      <w:tr w14:paraId="1C13E973">
        <w:tblPrEx>
          <w:tblCellMar>
            <w:top w:w="0" w:type="dxa"/>
            <w:left w:w="108" w:type="dxa"/>
            <w:bottom w:w="0" w:type="dxa"/>
            <w:right w:w="108" w:type="dxa"/>
          </w:tblCellMar>
        </w:tblPrEx>
        <w:trPr>
          <w:trHeight w:val="456"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14:paraId="09C00893">
            <w:pPr>
              <w:jc w:val="center"/>
              <w:rPr>
                <w:rFonts w:hint="eastAsia" w:ascii="宋体" w:hAnsi="宋体" w:eastAsia="宋体" w:cs="宋体"/>
                <w:sz w:val="24"/>
                <w:szCs w:val="24"/>
              </w:rPr>
            </w:pPr>
            <w:r>
              <w:rPr>
                <w:rFonts w:hint="eastAsia" w:ascii="宋体" w:hAnsi="宋体" w:eastAsia="宋体" w:cs="宋体"/>
                <w:sz w:val="24"/>
                <w:szCs w:val="24"/>
              </w:rPr>
              <w:t>10</w:t>
            </w:r>
          </w:p>
        </w:tc>
        <w:tc>
          <w:tcPr>
            <w:tcW w:w="972" w:type="pct"/>
            <w:tcBorders>
              <w:top w:val="single" w:color="auto" w:sz="4" w:space="0"/>
              <w:left w:val="nil"/>
              <w:bottom w:val="single" w:color="auto" w:sz="4" w:space="0"/>
              <w:right w:val="single" w:color="auto" w:sz="4" w:space="0"/>
            </w:tcBorders>
            <w:shd w:val="clear" w:color="auto" w:fill="auto"/>
            <w:noWrap w:val="0"/>
            <w:vAlign w:val="center"/>
          </w:tcPr>
          <w:p w14:paraId="78113C5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砂仁</w:t>
            </w:r>
          </w:p>
        </w:tc>
        <w:tc>
          <w:tcPr>
            <w:tcW w:w="795" w:type="pct"/>
            <w:tcBorders>
              <w:top w:val="single" w:color="auto" w:sz="4" w:space="0"/>
              <w:left w:val="nil"/>
              <w:bottom w:val="single" w:color="auto" w:sz="4" w:space="0"/>
              <w:right w:val="single" w:color="auto" w:sz="4" w:space="0"/>
            </w:tcBorders>
            <w:noWrap w:val="0"/>
            <w:vAlign w:val="center"/>
          </w:tcPr>
          <w:p w14:paraId="1705F604">
            <w:pPr>
              <w:jc w:val="center"/>
              <w:rPr>
                <w:rFonts w:hint="eastAsia" w:ascii="宋体" w:hAnsi="宋体" w:eastAsia="宋体" w:cs="宋体"/>
                <w:sz w:val="24"/>
                <w:szCs w:val="24"/>
              </w:rPr>
            </w:pPr>
            <w:r>
              <w:rPr>
                <w:rFonts w:hint="eastAsia" w:ascii="宋体" w:hAnsi="宋体" w:eastAsia="宋体" w:cs="宋体"/>
                <w:sz w:val="24"/>
                <w:szCs w:val="24"/>
              </w:rPr>
              <w:t>小包装</w:t>
            </w:r>
          </w:p>
        </w:tc>
        <w:tc>
          <w:tcPr>
            <w:tcW w:w="554" w:type="pct"/>
            <w:tcBorders>
              <w:top w:val="single" w:color="auto" w:sz="4" w:space="0"/>
              <w:left w:val="nil"/>
              <w:bottom w:val="single" w:color="auto" w:sz="4" w:space="0"/>
              <w:right w:val="single" w:color="auto" w:sz="4" w:space="0"/>
            </w:tcBorders>
            <w:noWrap w:val="0"/>
            <w:vAlign w:val="center"/>
          </w:tcPr>
          <w:p w14:paraId="3DC78336">
            <w:pPr>
              <w:jc w:val="center"/>
              <w:rPr>
                <w:rFonts w:hint="eastAsia" w:ascii="宋体" w:hAnsi="宋体" w:eastAsia="宋体" w:cs="宋体"/>
                <w:sz w:val="24"/>
                <w:szCs w:val="24"/>
              </w:rPr>
            </w:pPr>
            <w:r>
              <w:rPr>
                <w:rFonts w:hint="eastAsia" w:ascii="宋体" w:hAnsi="宋体" w:eastAsia="宋体" w:cs="宋体"/>
                <w:sz w:val="24"/>
                <w:szCs w:val="24"/>
              </w:rPr>
              <w:t>kg</w:t>
            </w:r>
          </w:p>
        </w:tc>
        <w:tc>
          <w:tcPr>
            <w:tcW w:w="765" w:type="pct"/>
            <w:tcBorders>
              <w:top w:val="single" w:color="auto" w:sz="4" w:space="0"/>
              <w:left w:val="nil"/>
              <w:bottom w:val="single" w:color="auto" w:sz="4" w:space="0"/>
              <w:right w:val="single" w:color="auto" w:sz="4" w:space="0"/>
            </w:tcBorders>
            <w:noWrap w:val="0"/>
            <w:vAlign w:val="center"/>
          </w:tcPr>
          <w:p w14:paraId="41239412">
            <w:pPr>
              <w:jc w:val="center"/>
              <w:rPr>
                <w:rFonts w:hint="eastAsia" w:ascii="宋体" w:hAnsi="宋体" w:eastAsia="宋体" w:cs="宋体"/>
                <w:sz w:val="24"/>
                <w:szCs w:val="24"/>
              </w:rPr>
            </w:pPr>
          </w:p>
        </w:tc>
        <w:tc>
          <w:tcPr>
            <w:tcW w:w="765" w:type="pct"/>
            <w:tcBorders>
              <w:top w:val="single" w:color="auto" w:sz="4" w:space="0"/>
              <w:left w:val="single" w:color="auto" w:sz="4" w:space="0"/>
              <w:bottom w:val="single" w:color="auto" w:sz="4" w:space="0"/>
              <w:right w:val="single" w:color="auto" w:sz="4" w:space="0"/>
            </w:tcBorders>
            <w:noWrap w:val="0"/>
            <w:vAlign w:val="center"/>
          </w:tcPr>
          <w:p w14:paraId="20E11596">
            <w:pPr>
              <w:jc w:val="center"/>
              <w:rPr>
                <w:rFonts w:hint="eastAsia" w:ascii="宋体" w:hAnsi="宋体" w:eastAsia="宋体" w:cs="宋体"/>
                <w:sz w:val="24"/>
                <w:szCs w:val="24"/>
              </w:rPr>
            </w:pPr>
          </w:p>
        </w:tc>
        <w:tc>
          <w:tcPr>
            <w:tcW w:w="795" w:type="pct"/>
            <w:tcBorders>
              <w:top w:val="single" w:color="auto" w:sz="4" w:space="0"/>
              <w:left w:val="nil"/>
              <w:bottom w:val="single" w:color="auto" w:sz="4" w:space="0"/>
              <w:right w:val="single" w:color="auto" w:sz="4" w:space="0"/>
            </w:tcBorders>
            <w:noWrap w:val="0"/>
            <w:vAlign w:val="center"/>
          </w:tcPr>
          <w:p w14:paraId="5A59CCAE">
            <w:pPr>
              <w:jc w:val="center"/>
              <w:rPr>
                <w:rFonts w:hint="eastAsia" w:ascii="宋体" w:hAnsi="宋体" w:eastAsia="宋体" w:cs="宋体"/>
                <w:sz w:val="24"/>
                <w:szCs w:val="24"/>
              </w:rPr>
            </w:pPr>
          </w:p>
        </w:tc>
      </w:tr>
      <w:tr w14:paraId="7C547068">
        <w:tblPrEx>
          <w:tblCellMar>
            <w:top w:w="0" w:type="dxa"/>
            <w:left w:w="108" w:type="dxa"/>
            <w:bottom w:w="0" w:type="dxa"/>
            <w:right w:w="108" w:type="dxa"/>
          </w:tblCellMar>
        </w:tblPrEx>
        <w:trPr>
          <w:trHeight w:val="397"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14:paraId="64BBBB5D">
            <w:pPr>
              <w:jc w:val="center"/>
              <w:rPr>
                <w:rFonts w:hint="eastAsia" w:ascii="宋体" w:hAnsi="宋体" w:eastAsia="宋体" w:cs="宋体"/>
                <w:sz w:val="24"/>
                <w:szCs w:val="24"/>
              </w:rPr>
            </w:pPr>
            <w:r>
              <w:rPr>
                <w:rFonts w:hint="eastAsia" w:ascii="宋体" w:hAnsi="宋体" w:eastAsia="宋体" w:cs="宋体"/>
                <w:sz w:val="24"/>
                <w:szCs w:val="24"/>
              </w:rPr>
              <w:t>11</w:t>
            </w:r>
          </w:p>
        </w:tc>
        <w:tc>
          <w:tcPr>
            <w:tcW w:w="972" w:type="pct"/>
            <w:tcBorders>
              <w:top w:val="single" w:color="auto" w:sz="4" w:space="0"/>
              <w:left w:val="nil"/>
              <w:bottom w:val="single" w:color="auto" w:sz="4" w:space="0"/>
              <w:right w:val="single" w:color="auto" w:sz="4" w:space="0"/>
            </w:tcBorders>
            <w:shd w:val="clear" w:color="auto" w:fill="auto"/>
            <w:noWrap w:val="0"/>
            <w:vAlign w:val="center"/>
          </w:tcPr>
          <w:p w14:paraId="07D68E07">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黄芩</w:t>
            </w:r>
          </w:p>
        </w:tc>
        <w:tc>
          <w:tcPr>
            <w:tcW w:w="795" w:type="pct"/>
            <w:tcBorders>
              <w:top w:val="single" w:color="auto" w:sz="4" w:space="0"/>
              <w:left w:val="nil"/>
              <w:bottom w:val="single" w:color="auto" w:sz="4" w:space="0"/>
              <w:right w:val="single" w:color="auto" w:sz="4" w:space="0"/>
            </w:tcBorders>
            <w:noWrap w:val="0"/>
            <w:vAlign w:val="center"/>
          </w:tcPr>
          <w:p w14:paraId="79989FAA">
            <w:pPr>
              <w:jc w:val="center"/>
              <w:rPr>
                <w:rFonts w:hint="eastAsia" w:ascii="宋体" w:hAnsi="宋体" w:eastAsia="宋体" w:cs="宋体"/>
                <w:sz w:val="24"/>
                <w:szCs w:val="24"/>
              </w:rPr>
            </w:pPr>
            <w:r>
              <w:rPr>
                <w:rFonts w:hint="eastAsia" w:ascii="宋体" w:hAnsi="宋体" w:eastAsia="宋体" w:cs="宋体"/>
                <w:sz w:val="24"/>
                <w:szCs w:val="24"/>
              </w:rPr>
              <w:t>小包装</w:t>
            </w:r>
          </w:p>
        </w:tc>
        <w:tc>
          <w:tcPr>
            <w:tcW w:w="554" w:type="pct"/>
            <w:tcBorders>
              <w:top w:val="single" w:color="auto" w:sz="4" w:space="0"/>
              <w:left w:val="nil"/>
              <w:bottom w:val="single" w:color="auto" w:sz="4" w:space="0"/>
              <w:right w:val="single" w:color="auto" w:sz="4" w:space="0"/>
            </w:tcBorders>
            <w:noWrap w:val="0"/>
            <w:vAlign w:val="center"/>
          </w:tcPr>
          <w:p w14:paraId="4FAD3990">
            <w:pPr>
              <w:jc w:val="center"/>
              <w:rPr>
                <w:rFonts w:hint="eastAsia" w:ascii="宋体" w:hAnsi="宋体" w:eastAsia="宋体" w:cs="宋体"/>
                <w:sz w:val="24"/>
                <w:szCs w:val="24"/>
              </w:rPr>
            </w:pPr>
            <w:r>
              <w:rPr>
                <w:rFonts w:hint="eastAsia" w:ascii="宋体" w:hAnsi="宋体" w:eastAsia="宋体" w:cs="宋体"/>
                <w:sz w:val="24"/>
                <w:szCs w:val="24"/>
              </w:rPr>
              <w:t>kg</w:t>
            </w:r>
          </w:p>
        </w:tc>
        <w:tc>
          <w:tcPr>
            <w:tcW w:w="765" w:type="pct"/>
            <w:tcBorders>
              <w:top w:val="single" w:color="auto" w:sz="4" w:space="0"/>
              <w:left w:val="nil"/>
              <w:bottom w:val="single" w:color="auto" w:sz="4" w:space="0"/>
              <w:right w:val="single" w:color="auto" w:sz="4" w:space="0"/>
            </w:tcBorders>
            <w:noWrap w:val="0"/>
            <w:vAlign w:val="center"/>
          </w:tcPr>
          <w:p w14:paraId="47548D4B">
            <w:pPr>
              <w:jc w:val="center"/>
              <w:rPr>
                <w:rFonts w:hint="eastAsia" w:ascii="宋体" w:hAnsi="宋体" w:eastAsia="宋体" w:cs="宋体"/>
                <w:sz w:val="24"/>
                <w:szCs w:val="24"/>
              </w:rPr>
            </w:pPr>
          </w:p>
        </w:tc>
        <w:tc>
          <w:tcPr>
            <w:tcW w:w="765" w:type="pct"/>
            <w:tcBorders>
              <w:top w:val="single" w:color="auto" w:sz="4" w:space="0"/>
              <w:left w:val="single" w:color="auto" w:sz="4" w:space="0"/>
              <w:bottom w:val="single" w:color="auto" w:sz="4" w:space="0"/>
              <w:right w:val="single" w:color="auto" w:sz="4" w:space="0"/>
            </w:tcBorders>
            <w:noWrap w:val="0"/>
            <w:vAlign w:val="center"/>
          </w:tcPr>
          <w:p w14:paraId="3DD29DA0">
            <w:pPr>
              <w:jc w:val="center"/>
              <w:rPr>
                <w:rFonts w:hint="eastAsia" w:ascii="宋体" w:hAnsi="宋体" w:eastAsia="宋体" w:cs="宋体"/>
                <w:sz w:val="24"/>
                <w:szCs w:val="24"/>
              </w:rPr>
            </w:pPr>
          </w:p>
        </w:tc>
        <w:tc>
          <w:tcPr>
            <w:tcW w:w="795" w:type="pct"/>
            <w:tcBorders>
              <w:top w:val="single" w:color="auto" w:sz="4" w:space="0"/>
              <w:left w:val="nil"/>
              <w:bottom w:val="single" w:color="auto" w:sz="4" w:space="0"/>
              <w:right w:val="single" w:color="auto" w:sz="4" w:space="0"/>
            </w:tcBorders>
            <w:noWrap w:val="0"/>
            <w:vAlign w:val="center"/>
          </w:tcPr>
          <w:p w14:paraId="4CB57608">
            <w:pPr>
              <w:jc w:val="center"/>
              <w:rPr>
                <w:rFonts w:hint="eastAsia" w:ascii="宋体" w:hAnsi="宋体" w:eastAsia="宋体" w:cs="宋体"/>
                <w:sz w:val="24"/>
                <w:szCs w:val="24"/>
              </w:rPr>
            </w:pPr>
          </w:p>
        </w:tc>
      </w:tr>
      <w:tr w14:paraId="3441A8E5">
        <w:tblPrEx>
          <w:tblCellMar>
            <w:top w:w="0" w:type="dxa"/>
            <w:left w:w="108" w:type="dxa"/>
            <w:bottom w:w="0" w:type="dxa"/>
            <w:right w:w="108" w:type="dxa"/>
          </w:tblCellMar>
        </w:tblPrEx>
        <w:trPr>
          <w:trHeight w:val="397"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14:paraId="3684A42B">
            <w:pPr>
              <w:jc w:val="center"/>
              <w:rPr>
                <w:rFonts w:hint="eastAsia" w:ascii="宋体" w:hAnsi="宋体" w:eastAsia="宋体" w:cs="宋体"/>
                <w:sz w:val="24"/>
                <w:szCs w:val="24"/>
              </w:rPr>
            </w:pPr>
            <w:r>
              <w:rPr>
                <w:rFonts w:hint="eastAsia" w:ascii="宋体" w:hAnsi="宋体" w:eastAsia="宋体" w:cs="宋体"/>
                <w:sz w:val="24"/>
                <w:szCs w:val="24"/>
              </w:rPr>
              <w:t>12</w:t>
            </w:r>
          </w:p>
        </w:tc>
        <w:tc>
          <w:tcPr>
            <w:tcW w:w="972" w:type="pct"/>
            <w:tcBorders>
              <w:top w:val="single" w:color="auto" w:sz="4" w:space="0"/>
              <w:left w:val="nil"/>
              <w:bottom w:val="single" w:color="auto" w:sz="4" w:space="0"/>
              <w:right w:val="single" w:color="auto" w:sz="4" w:space="0"/>
            </w:tcBorders>
            <w:shd w:val="clear" w:color="auto" w:fill="auto"/>
            <w:noWrap w:val="0"/>
            <w:vAlign w:val="center"/>
          </w:tcPr>
          <w:p w14:paraId="35A084D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地黄</w:t>
            </w:r>
          </w:p>
        </w:tc>
        <w:tc>
          <w:tcPr>
            <w:tcW w:w="795" w:type="pct"/>
            <w:tcBorders>
              <w:top w:val="single" w:color="auto" w:sz="4" w:space="0"/>
              <w:left w:val="nil"/>
              <w:bottom w:val="single" w:color="auto" w:sz="4" w:space="0"/>
              <w:right w:val="single" w:color="auto" w:sz="4" w:space="0"/>
            </w:tcBorders>
            <w:noWrap w:val="0"/>
            <w:vAlign w:val="center"/>
          </w:tcPr>
          <w:p w14:paraId="0E9CE939">
            <w:pPr>
              <w:jc w:val="center"/>
              <w:rPr>
                <w:rFonts w:hint="eastAsia" w:ascii="宋体" w:hAnsi="宋体" w:eastAsia="宋体" w:cs="宋体"/>
                <w:sz w:val="24"/>
                <w:szCs w:val="24"/>
              </w:rPr>
            </w:pPr>
            <w:r>
              <w:rPr>
                <w:rFonts w:hint="eastAsia" w:ascii="宋体" w:hAnsi="宋体" w:eastAsia="宋体" w:cs="宋体"/>
                <w:sz w:val="24"/>
                <w:szCs w:val="24"/>
              </w:rPr>
              <w:t>小包装</w:t>
            </w:r>
          </w:p>
        </w:tc>
        <w:tc>
          <w:tcPr>
            <w:tcW w:w="554" w:type="pct"/>
            <w:tcBorders>
              <w:top w:val="single" w:color="auto" w:sz="4" w:space="0"/>
              <w:left w:val="nil"/>
              <w:bottom w:val="single" w:color="auto" w:sz="4" w:space="0"/>
              <w:right w:val="single" w:color="auto" w:sz="4" w:space="0"/>
            </w:tcBorders>
            <w:noWrap w:val="0"/>
            <w:vAlign w:val="center"/>
          </w:tcPr>
          <w:p w14:paraId="370DD567">
            <w:pPr>
              <w:jc w:val="center"/>
              <w:rPr>
                <w:rFonts w:hint="eastAsia" w:ascii="宋体" w:hAnsi="宋体" w:eastAsia="宋体" w:cs="宋体"/>
                <w:sz w:val="24"/>
                <w:szCs w:val="24"/>
              </w:rPr>
            </w:pPr>
            <w:r>
              <w:rPr>
                <w:rFonts w:hint="eastAsia" w:ascii="宋体" w:hAnsi="宋体" w:eastAsia="宋体" w:cs="宋体"/>
                <w:sz w:val="24"/>
                <w:szCs w:val="24"/>
              </w:rPr>
              <w:t>kg</w:t>
            </w:r>
          </w:p>
        </w:tc>
        <w:tc>
          <w:tcPr>
            <w:tcW w:w="765" w:type="pct"/>
            <w:tcBorders>
              <w:top w:val="single" w:color="auto" w:sz="4" w:space="0"/>
              <w:left w:val="nil"/>
              <w:bottom w:val="single" w:color="auto" w:sz="4" w:space="0"/>
              <w:right w:val="single" w:color="auto" w:sz="4" w:space="0"/>
            </w:tcBorders>
            <w:noWrap w:val="0"/>
            <w:vAlign w:val="center"/>
          </w:tcPr>
          <w:p w14:paraId="3E8187B4">
            <w:pPr>
              <w:jc w:val="center"/>
              <w:rPr>
                <w:rFonts w:hint="eastAsia" w:ascii="宋体" w:hAnsi="宋体" w:eastAsia="宋体" w:cs="宋体"/>
                <w:sz w:val="24"/>
                <w:szCs w:val="24"/>
              </w:rPr>
            </w:pPr>
          </w:p>
        </w:tc>
        <w:tc>
          <w:tcPr>
            <w:tcW w:w="765" w:type="pct"/>
            <w:tcBorders>
              <w:top w:val="single" w:color="auto" w:sz="4" w:space="0"/>
              <w:left w:val="single" w:color="auto" w:sz="4" w:space="0"/>
              <w:bottom w:val="single" w:color="auto" w:sz="4" w:space="0"/>
              <w:right w:val="single" w:color="auto" w:sz="4" w:space="0"/>
            </w:tcBorders>
            <w:noWrap w:val="0"/>
            <w:vAlign w:val="center"/>
          </w:tcPr>
          <w:p w14:paraId="6983D415">
            <w:pPr>
              <w:jc w:val="center"/>
              <w:rPr>
                <w:rFonts w:hint="eastAsia" w:ascii="宋体" w:hAnsi="宋体" w:eastAsia="宋体" w:cs="宋体"/>
                <w:sz w:val="24"/>
                <w:szCs w:val="24"/>
              </w:rPr>
            </w:pPr>
          </w:p>
        </w:tc>
        <w:tc>
          <w:tcPr>
            <w:tcW w:w="795" w:type="pct"/>
            <w:tcBorders>
              <w:top w:val="single" w:color="auto" w:sz="4" w:space="0"/>
              <w:left w:val="nil"/>
              <w:bottom w:val="single" w:color="auto" w:sz="4" w:space="0"/>
              <w:right w:val="single" w:color="auto" w:sz="4" w:space="0"/>
            </w:tcBorders>
            <w:noWrap w:val="0"/>
            <w:vAlign w:val="center"/>
          </w:tcPr>
          <w:p w14:paraId="250171F5">
            <w:pPr>
              <w:jc w:val="center"/>
              <w:rPr>
                <w:rFonts w:hint="eastAsia" w:ascii="宋体" w:hAnsi="宋体" w:eastAsia="宋体" w:cs="宋体"/>
                <w:sz w:val="24"/>
                <w:szCs w:val="24"/>
              </w:rPr>
            </w:pPr>
          </w:p>
        </w:tc>
      </w:tr>
      <w:tr w14:paraId="5830F963">
        <w:tblPrEx>
          <w:tblCellMar>
            <w:top w:w="0" w:type="dxa"/>
            <w:left w:w="108" w:type="dxa"/>
            <w:bottom w:w="0" w:type="dxa"/>
            <w:right w:w="108" w:type="dxa"/>
          </w:tblCellMar>
        </w:tblPrEx>
        <w:trPr>
          <w:trHeight w:val="397"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14:paraId="5BDBD2FC">
            <w:pPr>
              <w:jc w:val="center"/>
              <w:rPr>
                <w:rFonts w:hint="eastAsia" w:ascii="宋体" w:hAnsi="宋体" w:eastAsia="宋体" w:cs="宋体"/>
                <w:sz w:val="24"/>
                <w:szCs w:val="24"/>
              </w:rPr>
            </w:pPr>
            <w:r>
              <w:rPr>
                <w:rFonts w:hint="eastAsia" w:ascii="宋体" w:hAnsi="宋体" w:eastAsia="宋体" w:cs="宋体"/>
                <w:sz w:val="24"/>
                <w:szCs w:val="24"/>
              </w:rPr>
              <w:t>13</w:t>
            </w:r>
          </w:p>
        </w:tc>
        <w:tc>
          <w:tcPr>
            <w:tcW w:w="972" w:type="pct"/>
            <w:tcBorders>
              <w:top w:val="single" w:color="auto" w:sz="4" w:space="0"/>
              <w:left w:val="nil"/>
              <w:bottom w:val="single" w:color="auto" w:sz="4" w:space="0"/>
              <w:right w:val="single" w:color="auto" w:sz="4" w:space="0"/>
            </w:tcBorders>
            <w:shd w:val="clear" w:color="auto" w:fill="auto"/>
            <w:noWrap w:val="0"/>
            <w:vAlign w:val="center"/>
          </w:tcPr>
          <w:p w14:paraId="6A9ED6FA">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大枣</w:t>
            </w:r>
          </w:p>
        </w:tc>
        <w:tc>
          <w:tcPr>
            <w:tcW w:w="795" w:type="pct"/>
            <w:tcBorders>
              <w:top w:val="single" w:color="auto" w:sz="4" w:space="0"/>
              <w:left w:val="nil"/>
              <w:bottom w:val="single" w:color="auto" w:sz="4" w:space="0"/>
              <w:right w:val="single" w:color="auto" w:sz="4" w:space="0"/>
            </w:tcBorders>
            <w:noWrap w:val="0"/>
            <w:vAlign w:val="center"/>
          </w:tcPr>
          <w:p w14:paraId="12EDC9C4">
            <w:pPr>
              <w:jc w:val="center"/>
              <w:rPr>
                <w:rFonts w:hint="eastAsia" w:ascii="宋体" w:hAnsi="宋体" w:eastAsia="宋体" w:cs="宋体"/>
                <w:sz w:val="24"/>
                <w:szCs w:val="24"/>
              </w:rPr>
            </w:pPr>
            <w:r>
              <w:rPr>
                <w:rFonts w:hint="eastAsia" w:ascii="宋体" w:hAnsi="宋体" w:eastAsia="宋体" w:cs="宋体"/>
                <w:sz w:val="24"/>
                <w:szCs w:val="24"/>
              </w:rPr>
              <w:t>小包装</w:t>
            </w:r>
          </w:p>
        </w:tc>
        <w:tc>
          <w:tcPr>
            <w:tcW w:w="554" w:type="pct"/>
            <w:tcBorders>
              <w:top w:val="single" w:color="auto" w:sz="4" w:space="0"/>
              <w:left w:val="nil"/>
              <w:bottom w:val="single" w:color="auto" w:sz="4" w:space="0"/>
              <w:right w:val="single" w:color="auto" w:sz="4" w:space="0"/>
            </w:tcBorders>
            <w:noWrap w:val="0"/>
            <w:vAlign w:val="center"/>
          </w:tcPr>
          <w:p w14:paraId="480C4D1E">
            <w:pPr>
              <w:jc w:val="center"/>
              <w:rPr>
                <w:rFonts w:hint="eastAsia" w:ascii="宋体" w:hAnsi="宋体" w:eastAsia="宋体" w:cs="宋体"/>
                <w:sz w:val="24"/>
                <w:szCs w:val="24"/>
              </w:rPr>
            </w:pPr>
            <w:r>
              <w:rPr>
                <w:rFonts w:hint="eastAsia" w:ascii="宋体" w:hAnsi="宋体" w:eastAsia="宋体" w:cs="宋体"/>
                <w:sz w:val="24"/>
                <w:szCs w:val="24"/>
              </w:rPr>
              <w:t>kg</w:t>
            </w:r>
          </w:p>
        </w:tc>
        <w:tc>
          <w:tcPr>
            <w:tcW w:w="765" w:type="pct"/>
            <w:tcBorders>
              <w:top w:val="single" w:color="auto" w:sz="4" w:space="0"/>
              <w:left w:val="nil"/>
              <w:bottom w:val="single" w:color="auto" w:sz="4" w:space="0"/>
              <w:right w:val="single" w:color="auto" w:sz="4" w:space="0"/>
            </w:tcBorders>
            <w:noWrap w:val="0"/>
            <w:vAlign w:val="center"/>
          </w:tcPr>
          <w:p w14:paraId="14AAFA88">
            <w:pPr>
              <w:jc w:val="center"/>
              <w:rPr>
                <w:rFonts w:hint="eastAsia" w:ascii="宋体" w:hAnsi="宋体" w:eastAsia="宋体" w:cs="宋体"/>
                <w:sz w:val="24"/>
                <w:szCs w:val="24"/>
              </w:rPr>
            </w:pPr>
          </w:p>
        </w:tc>
        <w:tc>
          <w:tcPr>
            <w:tcW w:w="765" w:type="pct"/>
            <w:tcBorders>
              <w:top w:val="single" w:color="auto" w:sz="4" w:space="0"/>
              <w:left w:val="single" w:color="auto" w:sz="4" w:space="0"/>
              <w:bottom w:val="single" w:color="auto" w:sz="4" w:space="0"/>
              <w:right w:val="single" w:color="auto" w:sz="4" w:space="0"/>
            </w:tcBorders>
            <w:noWrap w:val="0"/>
            <w:vAlign w:val="center"/>
          </w:tcPr>
          <w:p w14:paraId="636D0FEB">
            <w:pPr>
              <w:jc w:val="center"/>
              <w:rPr>
                <w:rFonts w:hint="eastAsia" w:ascii="宋体" w:hAnsi="宋体" w:eastAsia="宋体" w:cs="宋体"/>
                <w:sz w:val="24"/>
                <w:szCs w:val="24"/>
              </w:rPr>
            </w:pPr>
          </w:p>
        </w:tc>
        <w:tc>
          <w:tcPr>
            <w:tcW w:w="795" w:type="pct"/>
            <w:tcBorders>
              <w:top w:val="single" w:color="auto" w:sz="4" w:space="0"/>
              <w:left w:val="nil"/>
              <w:bottom w:val="single" w:color="auto" w:sz="4" w:space="0"/>
              <w:right w:val="single" w:color="auto" w:sz="4" w:space="0"/>
            </w:tcBorders>
            <w:noWrap w:val="0"/>
            <w:vAlign w:val="center"/>
          </w:tcPr>
          <w:p w14:paraId="49CEA710">
            <w:pPr>
              <w:jc w:val="center"/>
              <w:rPr>
                <w:rFonts w:hint="eastAsia" w:ascii="宋体" w:hAnsi="宋体" w:eastAsia="宋体" w:cs="宋体"/>
                <w:sz w:val="24"/>
                <w:szCs w:val="24"/>
              </w:rPr>
            </w:pPr>
          </w:p>
        </w:tc>
      </w:tr>
      <w:tr w14:paraId="7B6E24FC">
        <w:tblPrEx>
          <w:tblCellMar>
            <w:top w:w="0" w:type="dxa"/>
            <w:left w:w="108" w:type="dxa"/>
            <w:bottom w:w="0" w:type="dxa"/>
            <w:right w:w="108" w:type="dxa"/>
          </w:tblCellMar>
        </w:tblPrEx>
        <w:trPr>
          <w:trHeight w:val="397"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14:paraId="71C179F7">
            <w:pPr>
              <w:jc w:val="center"/>
              <w:rPr>
                <w:rFonts w:hint="eastAsia" w:ascii="宋体" w:hAnsi="宋体" w:eastAsia="宋体" w:cs="宋体"/>
                <w:sz w:val="24"/>
                <w:szCs w:val="24"/>
              </w:rPr>
            </w:pPr>
            <w:r>
              <w:rPr>
                <w:rFonts w:hint="eastAsia" w:ascii="宋体" w:hAnsi="宋体" w:eastAsia="宋体" w:cs="宋体"/>
                <w:sz w:val="24"/>
                <w:szCs w:val="24"/>
              </w:rPr>
              <w:t>14</w:t>
            </w:r>
          </w:p>
        </w:tc>
        <w:tc>
          <w:tcPr>
            <w:tcW w:w="972" w:type="pct"/>
            <w:tcBorders>
              <w:top w:val="single" w:color="auto" w:sz="4" w:space="0"/>
              <w:left w:val="nil"/>
              <w:bottom w:val="single" w:color="auto" w:sz="4" w:space="0"/>
              <w:right w:val="single" w:color="auto" w:sz="4" w:space="0"/>
            </w:tcBorders>
            <w:shd w:val="clear" w:color="auto" w:fill="auto"/>
            <w:noWrap w:val="0"/>
            <w:vAlign w:val="center"/>
          </w:tcPr>
          <w:p w14:paraId="76CBD5F4">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太子参</w:t>
            </w:r>
          </w:p>
        </w:tc>
        <w:tc>
          <w:tcPr>
            <w:tcW w:w="795" w:type="pct"/>
            <w:tcBorders>
              <w:top w:val="single" w:color="auto" w:sz="4" w:space="0"/>
              <w:left w:val="nil"/>
              <w:bottom w:val="single" w:color="auto" w:sz="4" w:space="0"/>
              <w:right w:val="single" w:color="auto" w:sz="4" w:space="0"/>
            </w:tcBorders>
            <w:noWrap w:val="0"/>
            <w:vAlign w:val="center"/>
          </w:tcPr>
          <w:p w14:paraId="14223141">
            <w:pPr>
              <w:jc w:val="center"/>
              <w:rPr>
                <w:rFonts w:hint="eastAsia" w:ascii="宋体" w:hAnsi="宋体" w:eastAsia="宋体" w:cs="宋体"/>
                <w:sz w:val="24"/>
                <w:szCs w:val="24"/>
              </w:rPr>
            </w:pPr>
            <w:r>
              <w:rPr>
                <w:rFonts w:hint="eastAsia" w:ascii="宋体" w:hAnsi="宋体" w:eastAsia="宋体" w:cs="宋体"/>
                <w:sz w:val="24"/>
                <w:szCs w:val="24"/>
              </w:rPr>
              <w:t>小包装</w:t>
            </w:r>
          </w:p>
        </w:tc>
        <w:tc>
          <w:tcPr>
            <w:tcW w:w="554" w:type="pct"/>
            <w:tcBorders>
              <w:top w:val="single" w:color="auto" w:sz="4" w:space="0"/>
              <w:left w:val="nil"/>
              <w:bottom w:val="single" w:color="auto" w:sz="4" w:space="0"/>
              <w:right w:val="single" w:color="auto" w:sz="4" w:space="0"/>
            </w:tcBorders>
            <w:noWrap w:val="0"/>
            <w:vAlign w:val="center"/>
          </w:tcPr>
          <w:p w14:paraId="07789568">
            <w:pPr>
              <w:jc w:val="center"/>
              <w:rPr>
                <w:rFonts w:hint="eastAsia" w:ascii="宋体" w:hAnsi="宋体" w:eastAsia="宋体" w:cs="宋体"/>
                <w:sz w:val="24"/>
                <w:szCs w:val="24"/>
              </w:rPr>
            </w:pPr>
            <w:r>
              <w:rPr>
                <w:rFonts w:hint="eastAsia" w:ascii="宋体" w:hAnsi="宋体" w:eastAsia="宋体" w:cs="宋体"/>
                <w:sz w:val="24"/>
                <w:szCs w:val="24"/>
              </w:rPr>
              <w:t>kg</w:t>
            </w:r>
          </w:p>
        </w:tc>
        <w:tc>
          <w:tcPr>
            <w:tcW w:w="765" w:type="pct"/>
            <w:tcBorders>
              <w:top w:val="single" w:color="auto" w:sz="4" w:space="0"/>
              <w:left w:val="nil"/>
              <w:bottom w:val="single" w:color="auto" w:sz="4" w:space="0"/>
              <w:right w:val="single" w:color="auto" w:sz="4" w:space="0"/>
            </w:tcBorders>
            <w:noWrap w:val="0"/>
            <w:vAlign w:val="center"/>
          </w:tcPr>
          <w:p w14:paraId="071AE042">
            <w:pPr>
              <w:jc w:val="center"/>
              <w:rPr>
                <w:rFonts w:hint="eastAsia" w:ascii="宋体" w:hAnsi="宋体" w:eastAsia="宋体" w:cs="宋体"/>
                <w:sz w:val="24"/>
                <w:szCs w:val="24"/>
              </w:rPr>
            </w:pPr>
          </w:p>
        </w:tc>
        <w:tc>
          <w:tcPr>
            <w:tcW w:w="765" w:type="pct"/>
            <w:tcBorders>
              <w:top w:val="single" w:color="auto" w:sz="4" w:space="0"/>
              <w:left w:val="single" w:color="auto" w:sz="4" w:space="0"/>
              <w:bottom w:val="single" w:color="auto" w:sz="4" w:space="0"/>
              <w:right w:val="single" w:color="auto" w:sz="4" w:space="0"/>
            </w:tcBorders>
            <w:noWrap w:val="0"/>
            <w:vAlign w:val="center"/>
          </w:tcPr>
          <w:p w14:paraId="471DAF90">
            <w:pPr>
              <w:jc w:val="center"/>
              <w:rPr>
                <w:rFonts w:hint="eastAsia" w:ascii="宋体" w:hAnsi="宋体" w:eastAsia="宋体" w:cs="宋体"/>
                <w:sz w:val="24"/>
                <w:szCs w:val="24"/>
              </w:rPr>
            </w:pPr>
          </w:p>
        </w:tc>
        <w:tc>
          <w:tcPr>
            <w:tcW w:w="795" w:type="pct"/>
            <w:tcBorders>
              <w:top w:val="single" w:color="auto" w:sz="4" w:space="0"/>
              <w:left w:val="nil"/>
              <w:bottom w:val="single" w:color="auto" w:sz="4" w:space="0"/>
              <w:right w:val="single" w:color="auto" w:sz="4" w:space="0"/>
            </w:tcBorders>
            <w:noWrap w:val="0"/>
            <w:vAlign w:val="center"/>
          </w:tcPr>
          <w:p w14:paraId="374E14E6">
            <w:pPr>
              <w:jc w:val="center"/>
              <w:rPr>
                <w:rFonts w:hint="eastAsia" w:ascii="宋体" w:hAnsi="宋体" w:eastAsia="宋体" w:cs="宋体"/>
                <w:sz w:val="24"/>
                <w:szCs w:val="24"/>
              </w:rPr>
            </w:pPr>
          </w:p>
        </w:tc>
      </w:tr>
      <w:tr w14:paraId="06822D68">
        <w:tblPrEx>
          <w:tblCellMar>
            <w:top w:w="0" w:type="dxa"/>
            <w:left w:w="108" w:type="dxa"/>
            <w:bottom w:w="0" w:type="dxa"/>
            <w:right w:w="108" w:type="dxa"/>
          </w:tblCellMar>
        </w:tblPrEx>
        <w:trPr>
          <w:trHeight w:val="397"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14:paraId="571B0228">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72" w:type="pct"/>
            <w:tcBorders>
              <w:top w:val="single" w:color="auto" w:sz="4" w:space="0"/>
              <w:left w:val="nil"/>
              <w:bottom w:val="single" w:color="auto" w:sz="4" w:space="0"/>
              <w:right w:val="single" w:color="auto" w:sz="4" w:space="0"/>
            </w:tcBorders>
            <w:shd w:val="clear" w:color="auto" w:fill="auto"/>
            <w:noWrap w:val="0"/>
            <w:vAlign w:val="center"/>
          </w:tcPr>
          <w:p w14:paraId="26A93EFD">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白芷</w:t>
            </w:r>
          </w:p>
        </w:tc>
        <w:tc>
          <w:tcPr>
            <w:tcW w:w="795" w:type="pct"/>
            <w:tcBorders>
              <w:top w:val="single" w:color="auto" w:sz="4" w:space="0"/>
              <w:left w:val="nil"/>
              <w:bottom w:val="single" w:color="auto" w:sz="4" w:space="0"/>
              <w:right w:val="single" w:color="auto" w:sz="4" w:space="0"/>
            </w:tcBorders>
            <w:noWrap w:val="0"/>
            <w:vAlign w:val="center"/>
          </w:tcPr>
          <w:p w14:paraId="00D9007A">
            <w:pPr>
              <w:jc w:val="center"/>
              <w:rPr>
                <w:rFonts w:hint="eastAsia" w:ascii="宋体" w:hAnsi="宋体" w:eastAsia="宋体" w:cs="宋体"/>
                <w:sz w:val="24"/>
                <w:szCs w:val="24"/>
              </w:rPr>
            </w:pPr>
            <w:r>
              <w:rPr>
                <w:rFonts w:hint="eastAsia" w:ascii="宋体" w:hAnsi="宋体" w:eastAsia="宋体" w:cs="宋体"/>
                <w:sz w:val="24"/>
                <w:szCs w:val="24"/>
              </w:rPr>
              <w:t>小包装</w:t>
            </w:r>
          </w:p>
        </w:tc>
        <w:tc>
          <w:tcPr>
            <w:tcW w:w="554" w:type="pct"/>
            <w:tcBorders>
              <w:top w:val="single" w:color="auto" w:sz="4" w:space="0"/>
              <w:left w:val="nil"/>
              <w:bottom w:val="single" w:color="auto" w:sz="4" w:space="0"/>
              <w:right w:val="single" w:color="auto" w:sz="4" w:space="0"/>
            </w:tcBorders>
            <w:noWrap w:val="0"/>
            <w:vAlign w:val="center"/>
          </w:tcPr>
          <w:p w14:paraId="4313E8C5">
            <w:pPr>
              <w:jc w:val="center"/>
              <w:rPr>
                <w:rFonts w:hint="eastAsia" w:ascii="宋体" w:hAnsi="宋体" w:eastAsia="宋体" w:cs="宋体"/>
                <w:sz w:val="24"/>
                <w:szCs w:val="24"/>
              </w:rPr>
            </w:pPr>
            <w:r>
              <w:rPr>
                <w:rFonts w:hint="eastAsia" w:ascii="宋体" w:hAnsi="宋体" w:eastAsia="宋体" w:cs="宋体"/>
                <w:sz w:val="24"/>
                <w:szCs w:val="24"/>
              </w:rPr>
              <w:t>kg</w:t>
            </w:r>
          </w:p>
        </w:tc>
        <w:tc>
          <w:tcPr>
            <w:tcW w:w="765" w:type="pct"/>
            <w:tcBorders>
              <w:top w:val="single" w:color="auto" w:sz="4" w:space="0"/>
              <w:left w:val="nil"/>
              <w:bottom w:val="single" w:color="auto" w:sz="4" w:space="0"/>
              <w:right w:val="single" w:color="auto" w:sz="4" w:space="0"/>
            </w:tcBorders>
            <w:noWrap w:val="0"/>
            <w:vAlign w:val="center"/>
          </w:tcPr>
          <w:p w14:paraId="25E14455">
            <w:pPr>
              <w:jc w:val="center"/>
              <w:rPr>
                <w:rFonts w:hint="eastAsia" w:ascii="宋体" w:hAnsi="宋体" w:eastAsia="宋体" w:cs="宋体"/>
                <w:sz w:val="24"/>
                <w:szCs w:val="24"/>
              </w:rPr>
            </w:pPr>
          </w:p>
        </w:tc>
        <w:tc>
          <w:tcPr>
            <w:tcW w:w="765" w:type="pct"/>
            <w:tcBorders>
              <w:top w:val="single" w:color="auto" w:sz="4" w:space="0"/>
              <w:left w:val="single" w:color="auto" w:sz="4" w:space="0"/>
              <w:bottom w:val="single" w:color="auto" w:sz="4" w:space="0"/>
              <w:right w:val="single" w:color="auto" w:sz="4" w:space="0"/>
            </w:tcBorders>
            <w:noWrap w:val="0"/>
            <w:vAlign w:val="center"/>
          </w:tcPr>
          <w:p w14:paraId="4311396D">
            <w:pPr>
              <w:jc w:val="center"/>
              <w:rPr>
                <w:rFonts w:hint="eastAsia" w:ascii="宋体" w:hAnsi="宋体" w:eastAsia="宋体" w:cs="宋体"/>
                <w:sz w:val="24"/>
                <w:szCs w:val="24"/>
              </w:rPr>
            </w:pPr>
          </w:p>
        </w:tc>
        <w:tc>
          <w:tcPr>
            <w:tcW w:w="795" w:type="pct"/>
            <w:tcBorders>
              <w:top w:val="single" w:color="auto" w:sz="4" w:space="0"/>
              <w:left w:val="nil"/>
              <w:bottom w:val="single" w:color="auto" w:sz="4" w:space="0"/>
              <w:right w:val="single" w:color="auto" w:sz="4" w:space="0"/>
            </w:tcBorders>
            <w:noWrap w:val="0"/>
            <w:vAlign w:val="center"/>
          </w:tcPr>
          <w:p w14:paraId="4D75F9DB">
            <w:pPr>
              <w:jc w:val="center"/>
              <w:rPr>
                <w:rFonts w:hint="eastAsia" w:ascii="宋体" w:hAnsi="宋体" w:eastAsia="宋体" w:cs="宋体"/>
                <w:sz w:val="24"/>
                <w:szCs w:val="24"/>
              </w:rPr>
            </w:pPr>
          </w:p>
        </w:tc>
      </w:tr>
      <w:tr w14:paraId="46A12B91">
        <w:tblPrEx>
          <w:tblCellMar>
            <w:top w:w="0" w:type="dxa"/>
            <w:left w:w="108" w:type="dxa"/>
            <w:bottom w:w="0" w:type="dxa"/>
            <w:right w:w="108" w:type="dxa"/>
          </w:tblCellMar>
        </w:tblPrEx>
        <w:trPr>
          <w:trHeight w:val="397"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14:paraId="27CDF9D2">
            <w:pPr>
              <w:jc w:val="center"/>
              <w:rPr>
                <w:rFonts w:hint="eastAsia" w:ascii="宋体" w:hAnsi="宋体" w:eastAsia="宋体" w:cs="宋体"/>
                <w:sz w:val="24"/>
                <w:szCs w:val="24"/>
              </w:rPr>
            </w:pPr>
            <w:r>
              <w:rPr>
                <w:rFonts w:hint="eastAsia" w:ascii="宋体" w:hAnsi="宋体" w:eastAsia="宋体" w:cs="宋体"/>
                <w:sz w:val="24"/>
                <w:szCs w:val="24"/>
              </w:rPr>
              <w:t>16</w:t>
            </w:r>
          </w:p>
        </w:tc>
        <w:tc>
          <w:tcPr>
            <w:tcW w:w="972" w:type="pct"/>
            <w:tcBorders>
              <w:top w:val="single" w:color="auto" w:sz="4" w:space="0"/>
              <w:left w:val="nil"/>
              <w:bottom w:val="single" w:color="auto" w:sz="4" w:space="0"/>
              <w:right w:val="single" w:color="auto" w:sz="4" w:space="0"/>
            </w:tcBorders>
            <w:shd w:val="clear" w:color="auto" w:fill="auto"/>
            <w:noWrap w:val="0"/>
            <w:vAlign w:val="center"/>
          </w:tcPr>
          <w:p w14:paraId="735A6C27">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党参</w:t>
            </w:r>
          </w:p>
        </w:tc>
        <w:tc>
          <w:tcPr>
            <w:tcW w:w="795" w:type="pct"/>
            <w:tcBorders>
              <w:top w:val="single" w:color="auto" w:sz="4" w:space="0"/>
              <w:left w:val="nil"/>
              <w:bottom w:val="single" w:color="auto" w:sz="4" w:space="0"/>
              <w:right w:val="single" w:color="auto" w:sz="4" w:space="0"/>
            </w:tcBorders>
            <w:noWrap w:val="0"/>
            <w:vAlign w:val="center"/>
          </w:tcPr>
          <w:p w14:paraId="2297C758">
            <w:pPr>
              <w:jc w:val="center"/>
              <w:rPr>
                <w:rFonts w:hint="eastAsia" w:ascii="宋体" w:hAnsi="宋体" w:eastAsia="宋体" w:cs="宋体"/>
                <w:sz w:val="24"/>
                <w:szCs w:val="24"/>
              </w:rPr>
            </w:pPr>
            <w:r>
              <w:rPr>
                <w:rFonts w:hint="eastAsia" w:ascii="宋体" w:hAnsi="宋体" w:eastAsia="宋体" w:cs="宋体"/>
                <w:sz w:val="24"/>
                <w:szCs w:val="24"/>
              </w:rPr>
              <w:t>小包装</w:t>
            </w:r>
          </w:p>
        </w:tc>
        <w:tc>
          <w:tcPr>
            <w:tcW w:w="554" w:type="pct"/>
            <w:tcBorders>
              <w:top w:val="single" w:color="auto" w:sz="4" w:space="0"/>
              <w:left w:val="nil"/>
              <w:bottom w:val="single" w:color="auto" w:sz="4" w:space="0"/>
              <w:right w:val="single" w:color="auto" w:sz="4" w:space="0"/>
            </w:tcBorders>
            <w:noWrap w:val="0"/>
            <w:vAlign w:val="center"/>
          </w:tcPr>
          <w:p w14:paraId="39437A31">
            <w:pPr>
              <w:jc w:val="center"/>
              <w:rPr>
                <w:rFonts w:hint="eastAsia" w:ascii="宋体" w:hAnsi="宋体" w:eastAsia="宋体" w:cs="宋体"/>
                <w:sz w:val="24"/>
                <w:szCs w:val="24"/>
              </w:rPr>
            </w:pPr>
            <w:r>
              <w:rPr>
                <w:rFonts w:hint="eastAsia" w:ascii="宋体" w:hAnsi="宋体" w:eastAsia="宋体" w:cs="宋体"/>
                <w:sz w:val="24"/>
                <w:szCs w:val="24"/>
              </w:rPr>
              <w:t>kg</w:t>
            </w:r>
          </w:p>
        </w:tc>
        <w:tc>
          <w:tcPr>
            <w:tcW w:w="765" w:type="pct"/>
            <w:tcBorders>
              <w:top w:val="single" w:color="auto" w:sz="4" w:space="0"/>
              <w:left w:val="nil"/>
              <w:bottom w:val="single" w:color="auto" w:sz="4" w:space="0"/>
              <w:right w:val="single" w:color="auto" w:sz="4" w:space="0"/>
            </w:tcBorders>
            <w:noWrap w:val="0"/>
            <w:vAlign w:val="center"/>
          </w:tcPr>
          <w:p w14:paraId="68AA6796">
            <w:pPr>
              <w:jc w:val="center"/>
              <w:rPr>
                <w:rFonts w:hint="eastAsia" w:ascii="宋体" w:hAnsi="宋体" w:eastAsia="宋体" w:cs="宋体"/>
                <w:sz w:val="24"/>
                <w:szCs w:val="24"/>
              </w:rPr>
            </w:pPr>
          </w:p>
        </w:tc>
        <w:tc>
          <w:tcPr>
            <w:tcW w:w="765" w:type="pct"/>
            <w:tcBorders>
              <w:top w:val="single" w:color="auto" w:sz="4" w:space="0"/>
              <w:left w:val="single" w:color="auto" w:sz="4" w:space="0"/>
              <w:bottom w:val="single" w:color="auto" w:sz="4" w:space="0"/>
              <w:right w:val="single" w:color="auto" w:sz="4" w:space="0"/>
            </w:tcBorders>
            <w:noWrap w:val="0"/>
            <w:vAlign w:val="center"/>
          </w:tcPr>
          <w:p w14:paraId="3F4FA3B4">
            <w:pPr>
              <w:jc w:val="center"/>
              <w:rPr>
                <w:rFonts w:hint="eastAsia" w:ascii="宋体" w:hAnsi="宋体" w:eastAsia="宋体" w:cs="宋体"/>
                <w:sz w:val="24"/>
                <w:szCs w:val="24"/>
              </w:rPr>
            </w:pPr>
          </w:p>
        </w:tc>
        <w:tc>
          <w:tcPr>
            <w:tcW w:w="795" w:type="pct"/>
            <w:tcBorders>
              <w:top w:val="single" w:color="auto" w:sz="4" w:space="0"/>
              <w:left w:val="nil"/>
              <w:bottom w:val="single" w:color="auto" w:sz="4" w:space="0"/>
              <w:right w:val="single" w:color="auto" w:sz="4" w:space="0"/>
            </w:tcBorders>
            <w:noWrap w:val="0"/>
            <w:vAlign w:val="center"/>
          </w:tcPr>
          <w:p w14:paraId="54D5901D">
            <w:pPr>
              <w:jc w:val="center"/>
              <w:rPr>
                <w:rFonts w:hint="eastAsia" w:ascii="宋体" w:hAnsi="宋体" w:eastAsia="宋体" w:cs="宋体"/>
                <w:sz w:val="24"/>
                <w:szCs w:val="24"/>
              </w:rPr>
            </w:pPr>
          </w:p>
        </w:tc>
      </w:tr>
      <w:tr w14:paraId="7CCE04D9">
        <w:tblPrEx>
          <w:tblCellMar>
            <w:top w:w="0" w:type="dxa"/>
            <w:left w:w="108" w:type="dxa"/>
            <w:bottom w:w="0" w:type="dxa"/>
            <w:right w:w="108" w:type="dxa"/>
          </w:tblCellMar>
        </w:tblPrEx>
        <w:trPr>
          <w:trHeight w:val="397"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14:paraId="00127442">
            <w:pPr>
              <w:jc w:val="center"/>
              <w:rPr>
                <w:rFonts w:hint="eastAsia" w:ascii="宋体" w:hAnsi="宋体" w:eastAsia="宋体" w:cs="宋体"/>
                <w:sz w:val="24"/>
                <w:szCs w:val="24"/>
              </w:rPr>
            </w:pPr>
            <w:r>
              <w:rPr>
                <w:rFonts w:hint="eastAsia" w:ascii="宋体" w:hAnsi="宋体" w:eastAsia="宋体" w:cs="宋体"/>
                <w:sz w:val="24"/>
                <w:szCs w:val="24"/>
              </w:rPr>
              <w:t>17</w:t>
            </w:r>
          </w:p>
        </w:tc>
        <w:tc>
          <w:tcPr>
            <w:tcW w:w="972" w:type="pct"/>
            <w:tcBorders>
              <w:top w:val="single" w:color="auto" w:sz="4" w:space="0"/>
              <w:left w:val="nil"/>
              <w:bottom w:val="single" w:color="auto" w:sz="4" w:space="0"/>
              <w:right w:val="single" w:color="auto" w:sz="4" w:space="0"/>
            </w:tcBorders>
            <w:shd w:val="clear" w:color="auto" w:fill="auto"/>
            <w:noWrap w:val="0"/>
            <w:vAlign w:val="center"/>
          </w:tcPr>
          <w:p w14:paraId="2991A33D">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厚朴</w:t>
            </w:r>
          </w:p>
        </w:tc>
        <w:tc>
          <w:tcPr>
            <w:tcW w:w="795" w:type="pct"/>
            <w:tcBorders>
              <w:top w:val="single" w:color="auto" w:sz="4" w:space="0"/>
              <w:left w:val="nil"/>
              <w:bottom w:val="single" w:color="auto" w:sz="4" w:space="0"/>
              <w:right w:val="single" w:color="auto" w:sz="4" w:space="0"/>
            </w:tcBorders>
            <w:noWrap w:val="0"/>
            <w:vAlign w:val="center"/>
          </w:tcPr>
          <w:p w14:paraId="350B66B1">
            <w:pPr>
              <w:jc w:val="center"/>
              <w:rPr>
                <w:rFonts w:hint="eastAsia" w:ascii="宋体" w:hAnsi="宋体" w:eastAsia="宋体" w:cs="宋体"/>
                <w:sz w:val="24"/>
                <w:szCs w:val="24"/>
              </w:rPr>
            </w:pPr>
            <w:r>
              <w:rPr>
                <w:rFonts w:hint="eastAsia" w:ascii="宋体" w:hAnsi="宋体" w:eastAsia="宋体" w:cs="宋体"/>
                <w:sz w:val="24"/>
                <w:szCs w:val="24"/>
              </w:rPr>
              <w:t>小包装</w:t>
            </w:r>
          </w:p>
        </w:tc>
        <w:tc>
          <w:tcPr>
            <w:tcW w:w="554" w:type="pct"/>
            <w:tcBorders>
              <w:top w:val="single" w:color="auto" w:sz="4" w:space="0"/>
              <w:left w:val="nil"/>
              <w:bottom w:val="single" w:color="auto" w:sz="4" w:space="0"/>
              <w:right w:val="single" w:color="auto" w:sz="4" w:space="0"/>
            </w:tcBorders>
            <w:noWrap w:val="0"/>
            <w:vAlign w:val="center"/>
          </w:tcPr>
          <w:p w14:paraId="59FE6DEE">
            <w:pPr>
              <w:jc w:val="center"/>
              <w:rPr>
                <w:rFonts w:hint="eastAsia" w:ascii="宋体" w:hAnsi="宋体" w:eastAsia="宋体" w:cs="宋体"/>
                <w:sz w:val="24"/>
                <w:szCs w:val="24"/>
              </w:rPr>
            </w:pPr>
            <w:r>
              <w:rPr>
                <w:rFonts w:hint="eastAsia" w:ascii="宋体" w:hAnsi="宋体" w:eastAsia="宋体" w:cs="宋体"/>
                <w:sz w:val="24"/>
                <w:szCs w:val="24"/>
              </w:rPr>
              <w:t>kg</w:t>
            </w:r>
          </w:p>
        </w:tc>
        <w:tc>
          <w:tcPr>
            <w:tcW w:w="765" w:type="pct"/>
            <w:tcBorders>
              <w:top w:val="single" w:color="auto" w:sz="4" w:space="0"/>
              <w:left w:val="nil"/>
              <w:bottom w:val="single" w:color="auto" w:sz="4" w:space="0"/>
              <w:right w:val="single" w:color="auto" w:sz="4" w:space="0"/>
            </w:tcBorders>
            <w:noWrap w:val="0"/>
            <w:vAlign w:val="center"/>
          </w:tcPr>
          <w:p w14:paraId="3BF00119">
            <w:pPr>
              <w:jc w:val="center"/>
              <w:rPr>
                <w:rFonts w:hint="eastAsia" w:ascii="宋体" w:hAnsi="宋体" w:eastAsia="宋体" w:cs="宋体"/>
                <w:sz w:val="24"/>
                <w:szCs w:val="24"/>
              </w:rPr>
            </w:pPr>
          </w:p>
        </w:tc>
        <w:tc>
          <w:tcPr>
            <w:tcW w:w="765" w:type="pct"/>
            <w:tcBorders>
              <w:top w:val="single" w:color="auto" w:sz="4" w:space="0"/>
              <w:left w:val="single" w:color="auto" w:sz="4" w:space="0"/>
              <w:bottom w:val="single" w:color="auto" w:sz="4" w:space="0"/>
              <w:right w:val="single" w:color="auto" w:sz="4" w:space="0"/>
            </w:tcBorders>
            <w:noWrap w:val="0"/>
            <w:vAlign w:val="center"/>
          </w:tcPr>
          <w:p w14:paraId="6662918C">
            <w:pPr>
              <w:jc w:val="center"/>
              <w:rPr>
                <w:rFonts w:hint="eastAsia" w:ascii="宋体" w:hAnsi="宋体" w:eastAsia="宋体" w:cs="宋体"/>
                <w:sz w:val="24"/>
                <w:szCs w:val="24"/>
              </w:rPr>
            </w:pPr>
          </w:p>
        </w:tc>
        <w:tc>
          <w:tcPr>
            <w:tcW w:w="795" w:type="pct"/>
            <w:tcBorders>
              <w:top w:val="single" w:color="auto" w:sz="4" w:space="0"/>
              <w:left w:val="nil"/>
              <w:bottom w:val="single" w:color="auto" w:sz="4" w:space="0"/>
              <w:right w:val="single" w:color="auto" w:sz="4" w:space="0"/>
            </w:tcBorders>
            <w:noWrap w:val="0"/>
            <w:vAlign w:val="center"/>
          </w:tcPr>
          <w:p w14:paraId="1EF934EE">
            <w:pPr>
              <w:jc w:val="center"/>
              <w:rPr>
                <w:rFonts w:hint="eastAsia" w:ascii="宋体" w:hAnsi="宋体" w:eastAsia="宋体" w:cs="宋体"/>
                <w:sz w:val="24"/>
                <w:szCs w:val="24"/>
              </w:rPr>
            </w:pPr>
          </w:p>
        </w:tc>
      </w:tr>
      <w:tr w14:paraId="16CE3C30">
        <w:tblPrEx>
          <w:tblCellMar>
            <w:top w:w="0" w:type="dxa"/>
            <w:left w:w="108" w:type="dxa"/>
            <w:bottom w:w="0" w:type="dxa"/>
            <w:right w:w="108" w:type="dxa"/>
          </w:tblCellMar>
        </w:tblPrEx>
        <w:trPr>
          <w:trHeight w:val="397"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14:paraId="0706BC8E">
            <w:pPr>
              <w:jc w:val="center"/>
              <w:rPr>
                <w:rFonts w:hint="eastAsia" w:ascii="宋体" w:hAnsi="宋体" w:eastAsia="宋体" w:cs="宋体"/>
                <w:sz w:val="24"/>
                <w:szCs w:val="24"/>
              </w:rPr>
            </w:pPr>
            <w:r>
              <w:rPr>
                <w:rFonts w:hint="eastAsia" w:ascii="宋体" w:hAnsi="宋体" w:eastAsia="宋体" w:cs="宋体"/>
                <w:sz w:val="24"/>
                <w:szCs w:val="24"/>
              </w:rPr>
              <w:t>18</w:t>
            </w:r>
          </w:p>
        </w:tc>
        <w:tc>
          <w:tcPr>
            <w:tcW w:w="972" w:type="pct"/>
            <w:tcBorders>
              <w:top w:val="single" w:color="auto" w:sz="4" w:space="0"/>
              <w:left w:val="nil"/>
              <w:bottom w:val="single" w:color="auto" w:sz="4" w:space="0"/>
              <w:right w:val="single" w:color="auto" w:sz="4" w:space="0"/>
            </w:tcBorders>
            <w:shd w:val="clear" w:color="auto" w:fill="auto"/>
            <w:noWrap w:val="0"/>
            <w:vAlign w:val="center"/>
          </w:tcPr>
          <w:p w14:paraId="47ABB94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金银花</w:t>
            </w:r>
          </w:p>
        </w:tc>
        <w:tc>
          <w:tcPr>
            <w:tcW w:w="795" w:type="pct"/>
            <w:tcBorders>
              <w:top w:val="single" w:color="auto" w:sz="4" w:space="0"/>
              <w:left w:val="nil"/>
              <w:bottom w:val="single" w:color="auto" w:sz="4" w:space="0"/>
              <w:right w:val="single" w:color="auto" w:sz="4" w:space="0"/>
            </w:tcBorders>
            <w:noWrap w:val="0"/>
            <w:vAlign w:val="center"/>
          </w:tcPr>
          <w:p w14:paraId="00B9474D">
            <w:pPr>
              <w:jc w:val="center"/>
              <w:rPr>
                <w:rFonts w:hint="eastAsia" w:ascii="宋体" w:hAnsi="宋体" w:eastAsia="宋体" w:cs="宋体"/>
                <w:sz w:val="24"/>
                <w:szCs w:val="24"/>
              </w:rPr>
            </w:pPr>
            <w:r>
              <w:rPr>
                <w:rFonts w:hint="eastAsia" w:ascii="宋体" w:hAnsi="宋体" w:eastAsia="宋体" w:cs="宋体"/>
                <w:sz w:val="24"/>
                <w:szCs w:val="24"/>
              </w:rPr>
              <w:t>小包装</w:t>
            </w:r>
          </w:p>
        </w:tc>
        <w:tc>
          <w:tcPr>
            <w:tcW w:w="554" w:type="pct"/>
            <w:tcBorders>
              <w:top w:val="single" w:color="auto" w:sz="4" w:space="0"/>
              <w:left w:val="nil"/>
              <w:bottom w:val="single" w:color="auto" w:sz="4" w:space="0"/>
              <w:right w:val="single" w:color="auto" w:sz="4" w:space="0"/>
            </w:tcBorders>
            <w:noWrap w:val="0"/>
            <w:vAlign w:val="center"/>
          </w:tcPr>
          <w:p w14:paraId="2E4C30A0">
            <w:pPr>
              <w:jc w:val="center"/>
              <w:rPr>
                <w:rFonts w:hint="eastAsia" w:ascii="宋体" w:hAnsi="宋体" w:eastAsia="宋体" w:cs="宋体"/>
                <w:sz w:val="24"/>
                <w:szCs w:val="24"/>
              </w:rPr>
            </w:pPr>
            <w:r>
              <w:rPr>
                <w:rFonts w:hint="eastAsia" w:ascii="宋体" w:hAnsi="宋体" w:eastAsia="宋体" w:cs="宋体"/>
                <w:sz w:val="24"/>
                <w:szCs w:val="24"/>
              </w:rPr>
              <w:t>kg</w:t>
            </w:r>
          </w:p>
        </w:tc>
        <w:tc>
          <w:tcPr>
            <w:tcW w:w="765" w:type="pct"/>
            <w:tcBorders>
              <w:top w:val="single" w:color="auto" w:sz="4" w:space="0"/>
              <w:left w:val="nil"/>
              <w:bottom w:val="single" w:color="auto" w:sz="4" w:space="0"/>
              <w:right w:val="single" w:color="auto" w:sz="4" w:space="0"/>
            </w:tcBorders>
            <w:noWrap w:val="0"/>
            <w:vAlign w:val="center"/>
          </w:tcPr>
          <w:p w14:paraId="74E28215">
            <w:pPr>
              <w:jc w:val="center"/>
              <w:rPr>
                <w:rFonts w:hint="eastAsia" w:ascii="宋体" w:hAnsi="宋体" w:eastAsia="宋体" w:cs="宋体"/>
                <w:sz w:val="24"/>
                <w:szCs w:val="24"/>
              </w:rPr>
            </w:pPr>
          </w:p>
        </w:tc>
        <w:tc>
          <w:tcPr>
            <w:tcW w:w="765" w:type="pct"/>
            <w:tcBorders>
              <w:top w:val="single" w:color="auto" w:sz="4" w:space="0"/>
              <w:left w:val="single" w:color="auto" w:sz="4" w:space="0"/>
              <w:bottom w:val="single" w:color="auto" w:sz="4" w:space="0"/>
              <w:right w:val="single" w:color="auto" w:sz="4" w:space="0"/>
            </w:tcBorders>
            <w:noWrap w:val="0"/>
            <w:vAlign w:val="center"/>
          </w:tcPr>
          <w:p w14:paraId="7D8271BC">
            <w:pPr>
              <w:jc w:val="center"/>
              <w:rPr>
                <w:rFonts w:hint="eastAsia" w:ascii="宋体" w:hAnsi="宋体" w:eastAsia="宋体" w:cs="宋体"/>
                <w:sz w:val="24"/>
                <w:szCs w:val="24"/>
              </w:rPr>
            </w:pPr>
          </w:p>
        </w:tc>
        <w:tc>
          <w:tcPr>
            <w:tcW w:w="795" w:type="pct"/>
            <w:tcBorders>
              <w:top w:val="single" w:color="auto" w:sz="4" w:space="0"/>
              <w:left w:val="nil"/>
              <w:bottom w:val="single" w:color="auto" w:sz="4" w:space="0"/>
              <w:right w:val="single" w:color="auto" w:sz="4" w:space="0"/>
            </w:tcBorders>
            <w:noWrap w:val="0"/>
            <w:vAlign w:val="center"/>
          </w:tcPr>
          <w:p w14:paraId="33F2872D">
            <w:pPr>
              <w:jc w:val="center"/>
              <w:rPr>
                <w:rFonts w:hint="eastAsia" w:ascii="宋体" w:hAnsi="宋体" w:eastAsia="宋体" w:cs="宋体"/>
                <w:sz w:val="24"/>
                <w:szCs w:val="24"/>
              </w:rPr>
            </w:pPr>
          </w:p>
        </w:tc>
      </w:tr>
      <w:tr w14:paraId="4CA8B7AC">
        <w:tblPrEx>
          <w:tblCellMar>
            <w:top w:w="0" w:type="dxa"/>
            <w:left w:w="108" w:type="dxa"/>
            <w:bottom w:w="0" w:type="dxa"/>
            <w:right w:w="108" w:type="dxa"/>
          </w:tblCellMar>
        </w:tblPrEx>
        <w:trPr>
          <w:trHeight w:val="397"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14:paraId="7F785059">
            <w:pPr>
              <w:jc w:val="center"/>
              <w:rPr>
                <w:rFonts w:hint="eastAsia" w:ascii="宋体" w:hAnsi="宋体" w:eastAsia="宋体" w:cs="宋体"/>
                <w:sz w:val="24"/>
                <w:szCs w:val="24"/>
              </w:rPr>
            </w:pPr>
            <w:r>
              <w:rPr>
                <w:rFonts w:hint="eastAsia" w:ascii="宋体" w:hAnsi="宋体" w:eastAsia="宋体" w:cs="宋体"/>
                <w:sz w:val="24"/>
                <w:szCs w:val="24"/>
              </w:rPr>
              <w:t>19</w:t>
            </w:r>
          </w:p>
        </w:tc>
        <w:tc>
          <w:tcPr>
            <w:tcW w:w="972" w:type="pct"/>
            <w:tcBorders>
              <w:top w:val="single" w:color="auto" w:sz="4" w:space="0"/>
              <w:left w:val="nil"/>
              <w:bottom w:val="single" w:color="auto" w:sz="4" w:space="0"/>
              <w:right w:val="single" w:color="auto" w:sz="4" w:space="0"/>
            </w:tcBorders>
            <w:shd w:val="clear" w:color="auto" w:fill="auto"/>
            <w:noWrap w:val="0"/>
            <w:vAlign w:val="center"/>
          </w:tcPr>
          <w:p w14:paraId="33DC741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炒</w:t>
            </w:r>
            <w:r>
              <w:rPr>
                <w:rFonts w:hint="eastAsia" w:ascii="宋体" w:hAnsi="宋体" w:eastAsia="宋体" w:cs="宋体"/>
                <w:sz w:val="24"/>
                <w:szCs w:val="24"/>
                <w:lang w:eastAsia="zh-CN"/>
              </w:rPr>
              <w:t>鸡内金</w:t>
            </w:r>
          </w:p>
        </w:tc>
        <w:tc>
          <w:tcPr>
            <w:tcW w:w="795" w:type="pct"/>
            <w:tcBorders>
              <w:top w:val="single" w:color="auto" w:sz="4" w:space="0"/>
              <w:left w:val="nil"/>
              <w:bottom w:val="single" w:color="auto" w:sz="4" w:space="0"/>
              <w:right w:val="single" w:color="auto" w:sz="4" w:space="0"/>
            </w:tcBorders>
            <w:noWrap w:val="0"/>
            <w:vAlign w:val="center"/>
          </w:tcPr>
          <w:p w14:paraId="2FDC1112">
            <w:pPr>
              <w:jc w:val="center"/>
              <w:rPr>
                <w:rFonts w:hint="eastAsia" w:ascii="宋体" w:hAnsi="宋体" w:eastAsia="宋体" w:cs="宋体"/>
                <w:sz w:val="24"/>
                <w:szCs w:val="24"/>
              </w:rPr>
            </w:pPr>
            <w:r>
              <w:rPr>
                <w:rFonts w:hint="eastAsia" w:ascii="宋体" w:hAnsi="宋体" w:eastAsia="宋体" w:cs="宋体"/>
                <w:sz w:val="24"/>
                <w:szCs w:val="24"/>
              </w:rPr>
              <w:t>小包装</w:t>
            </w:r>
          </w:p>
        </w:tc>
        <w:tc>
          <w:tcPr>
            <w:tcW w:w="554" w:type="pct"/>
            <w:tcBorders>
              <w:top w:val="single" w:color="auto" w:sz="4" w:space="0"/>
              <w:left w:val="nil"/>
              <w:bottom w:val="single" w:color="auto" w:sz="4" w:space="0"/>
              <w:right w:val="single" w:color="auto" w:sz="4" w:space="0"/>
            </w:tcBorders>
            <w:noWrap w:val="0"/>
            <w:vAlign w:val="center"/>
          </w:tcPr>
          <w:p w14:paraId="3FD1EB63">
            <w:pPr>
              <w:jc w:val="center"/>
              <w:rPr>
                <w:rFonts w:hint="eastAsia" w:ascii="宋体" w:hAnsi="宋体" w:eastAsia="宋体" w:cs="宋体"/>
                <w:sz w:val="24"/>
                <w:szCs w:val="24"/>
              </w:rPr>
            </w:pPr>
            <w:r>
              <w:rPr>
                <w:rFonts w:hint="eastAsia" w:ascii="宋体" w:hAnsi="宋体" w:eastAsia="宋体" w:cs="宋体"/>
                <w:sz w:val="24"/>
                <w:szCs w:val="24"/>
              </w:rPr>
              <w:t>kg</w:t>
            </w:r>
          </w:p>
        </w:tc>
        <w:tc>
          <w:tcPr>
            <w:tcW w:w="765" w:type="pct"/>
            <w:tcBorders>
              <w:top w:val="single" w:color="auto" w:sz="4" w:space="0"/>
              <w:left w:val="nil"/>
              <w:bottom w:val="single" w:color="auto" w:sz="4" w:space="0"/>
              <w:right w:val="single" w:color="auto" w:sz="4" w:space="0"/>
            </w:tcBorders>
            <w:noWrap w:val="0"/>
            <w:vAlign w:val="center"/>
          </w:tcPr>
          <w:p w14:paraId="6B83CBF0">
            <w:pPr>
              <w:jc w:val="center"/>
              <w:rPr>
                <w:rFonts w:hint="eastAsia" w:ascii="宋体" w:hAnsi="宋体" w:eastAsia="宋体" w:cs="宋体"/>
                <w:sz w:val="24"/>
                <w:szCs w:val="24"/>
              </w:rPr>
            </w:pPr>
          </w:p>
        </w:tc>
        <w:tc>
          <w:tcPr>
            <w:tcW w:w="765" w:type="pct"/>
            <w:tcBorders>
              <w:top w:val="single" w:color="auto" w:sz="4" w:space="0"/>
              <w:left w:val="single" w:color="auto" w:sz="4" w:space="0"/>
              <w:bottom w:val="single" w:color="auto" w:sz="4" w:space="0"/>
              <w:right w:val="single" w:color="auto" w:sz="4" w:space="0"/>
            </w:tcBorders>
            <w:noWrap w:val="0"/>
            <w:vAlign w:val="center"/>
          </w:tcPr>
          <w:p w14:paraId="108C5864">
            <w:pPr>
              <w:jc w:val="center"/>
              <w:rPr>
                <w:rFonts w:hint="eastAsia" w:ascii="宋体" w:hAnsi="宋体" w:eastAsia="宋体" w:cs="宋体"/>
                <w:sz w:val="24"/>
                <w:szCs w:val="24"/>
              </w:rPr>
            </w:pPr>
          </w:p>
        </w:tc>
        <w:tc>
          <w:tcPr>
            <w:tcW w:w="795" w:type="pct"/>
            <w:tcBorders>
              <w:top w:val="single" w:color="auto" w:sz="4" w:space="0"/>
              <w:left w:val="nil"/>
              <w:bottom w:val="single" w:color="auto" w:sz="4" w:space="0"/>
              <w:right w:val="single" w:color="auto" w:sz="4" w:space="0"/>
            </w:tcBorders>
            <w:noWrap w:val="0"/>
            <w:vAlign w:val="center"/>
          </w:tcPr>
          <w:p w14:paraId="2AA382DE">
            <w:pPr>
              <w:jc w:val="center"/>
              <w:rPr>
                <w:rFonts w:hint="eastAsia" w:ascii="宋体" w:hAnsi="宋体" w:eastAsia="宋体" w:cs="宋体"/>
                <w:sz w:val="24"/>
                <w:szCs w:val="24"/>
              </w:rPr>
            </w:pPr>
          </w:p>
        </w:tc>
      </w:tr>
      <w:tr w14:paraId="356E6868">
        <w:tblPrEx>
          <w:tblCellMar>
            <w:top w:w="0" w:type="dxa"/>
            <w:left w:w="108" w:type="dxa"/>
            <w:bottom w:w="0" w:type="dxa"/>
            <w:right w:w="108" w:type="dxa"/>
          </w:tblCellMar>
        </w:tblPrEx>
        <w:trPr>
          <w:trHeight w:val="397"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14:paraId="42A11D18">
            <w:pPr>
              <w:jc w:val="center"/>
              <w:rPr>
                <w:rFonts w:hint="eastAsia" w:ascii="宋体" w:hAnsi="宋体" w:eastAsia="宋体" w:cs="宋体"/>
                <w:sz w:val="24"/>
                <w:szCs w:val="24"/>
              </w:rPr>
            </w:pPr>
            <w:r>
              <w:rPr>
                <w:rFonts w:hint="eastAsia" w:ascii="宋体" w:hAnsi="宋体" w:eastAsia="宋体" w:cs="宋体"/>
                <w:sz w:val="24"/>
                <w:szCs w:val="24"/>
              </w:rPr>
              <w:t>20</w:t>
            </w:r>
          </w:p>
        </w:tc>
        <w:tc>
          <w:tcPr>
            <w:tcW w:w="972" w:type="pct"/>
            <w:tcBorders>
              <w:top w:val="single" w:color="auto" w:sz="4" w:space="0"/>
              <w:left w:val="nil"/>
              <w:bottom w:val="single" w:color="auto" w:sz="4" w:space="0"/>
              <w:right w:val="single" w:color="auto" w:sz="4" w:space="0"/>
            </w:tcBorders>
            <w:shd w:val="clear" w:color="auto" w:fill="auto"/>
            <w:noWrap w:val="0"/>
            <w:vAlign w:val="center"/>
          </w:tcPr>
          <w:p w14:paraId="4CD5FFE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枸杞子</w:t>
            </w:r>
          </w:p>
        </w:tc>
        <w:tc>
          <w:tcPr>
            <w:tcW w:w="795" w:type="pct"/>
            <w:tcBorders>
              <w:top w:val="single" w:color="auto" w:sz="4" w:space="0"/>
              <w:left w:val="nil"/>
              <w:bottom w:val="single" w:color="auto" w:sz="4" w:space="0"/>
              <w:right w:val="single" w:color="auto" w:sz="4" w:space="0"/>
            </w:tcBorders>
            <w:noWrap w:val="0"/>
            <w:vAlign w:val="center"/>
          </w:tcPr>
          <w:p w14:paraId="71D31C16">
            <w:pPr>
              <w:jc w:val="center"/>
              <w:rPr>
                <w:rFonts w:hint="eastAsia" w:ascii="宋体" w:hAnsi="宋体" w:eastAsia="宋体" w:cs="宋体"/>
                <w:sz w:val="24"/>
                <w:szCs w:val="24"/>
              </w:rPr>
            </w:pPr>
            <w:r>
              <w:rPr>
                <w:rFonts w:hint="eastAsia" w:ascii="宋体" w:hAnsi="宋体" w:eastAsia="宋体" w:cs="宋体"/>
                <w:sz w:val="24"/>
                <w:szCs w:val="24"/>
              </w:rPr>
              <w:t>小包装</w:t>
            </w:r>
          </w:p>
        </w:tc>
        <w:tc>
          <w:tcPr>
            <w:tcW w:w="554" w:type="pct"/>
            <w:tcBorders>
              <w:top w:val="single" w:color="auto" w:sz="4" w:space="0"/>
              <w:left w:val="nil"/>
              <w:bottom w:val="single" w:color="auto" w:sz="4" w:space="0"/>
              <w:right w:val="single" w:color="auto" w:sz="4" w:space="0"/>
            </w:tcBorders>
            <w:noWrap w:val="0"/>
            <w:vAlign w:val="center"/>
          </w:tcPr>
          <w:p w14:paraId="0D4407A9">
            <w:pPr>
              <w:jc w:val="center"/>
              <w:rPr>
                <w:rFonts w:hint="eastAsia" w:ascii="宋体" w:hAnsi="宋体" w:eastAsia="宋体" w:cs="宋体"/>
                <w:sz w:val="24"/>
                <w:szCs w:val="24"/>
              </w:rPr>
            </w:pPr>
            <w:r>
              <w:rPr>
                <w:rFonts w:hint="eastAsia" w:ascii="宋体" w:hAnsi="宋体" w:eastAsia="宋体" w:cs="宋体"/>
                <w:sz w:val="24"/>
                <w:szCs w:val="24"/>
              </w:rPr>
              <w:t>kg</w:t>
            </w:r>
          </w:p>
        </w:tc>
        <w:tc>
          <w:tcPr>
            <w:tcW w:w="765" w:type="pct"/>
            <w:tcBorders>
              <w:top w:val="single" w:color="auto" w:sz="4" w:space="0"/>
              <w:left w:val="nil"/>
              <w:bottom w:val="single" w:color="auto" w:sz="4" w:space="0"/>
              <w:right w:val="single" w:color="auto" w:sz="4" w:space="0"/>
            </w:tcBorders>
            <w:noWrap w:val="0"/>
            <w:vAlign w:val="center"/>
          </w:tcPr>
          <w:p w14:paraId="473AAF56">
            <w:pPr>
              <w:jc w:val="center"/>
              <w:rPr>
                <w:rFonts w:hint="eastAsia" w:ascii="宋体" w:hAnsi="宋体" w:eastAsia="宋体" w:cs="宋体"/>
                <w:sz w:val="24"/>
                <w:szCs w:val="24"/>
              </w:rPr>
            </w:pPr>
          </w:p>
        </w:tc>
        <w:tc>
          <w:tcPr>
            <w:tcW w:w="765" w:type="pct"/>
            <w:tcBorders>
              <w:top w:val="single" w:color="auto" w:sz="4" w:space="0"/>
              <w:left w:val="single" w:color="auto" w:sz="4" w:space="0"/>
              <w:bottom w:val="single" w:color="auto" w:sz="4" w:space="0"/>
              <w:right w:val="single" w:color="auto" w:sz="4" w:space="0"/>
            </w:tcBorders>
            <w:noWrap w:val="0"/>
            <w:vAlign w:val="center"/>
          </w:tcPr>
          <w:p w14:paraId="680C9048">
            <w:pPr>
              <w:jc w:val="center"/>
              <w:rPr>
                <w:rFonts w:hint="eastAsia" w:ascii="宋体" w:hAnsi="宋体" w:eastAsia="宋体" w:cs="宋体"/>
                <w:sz w:val="24"/>
                <w:szCs w:val="24"/>
              </w:rPr>
            </w:pPr>
          </w:p>
        </w:tc>
        <w:tc>
          <w:tcPr>
            <w:tcW w:w="795" w:type="pct"/>
            <w:tcBorders>
              <w:top w:val="single" w:color="auto" w:sz="4" w:space="0"/>
              <w:left w:val="nil"/>
              <w:bottom w:val="single" w:color="auto" w:sz="4" w:space="0"/>
              <w:right w:val="single" w:color="auto" w:sz="4" w:space="0"/>
            </w:tcBorders>
            <w:noWrap w:val="0"/>
            <w:vAlign w:val="center"/>
          </w:tcPr>
          <w:p w14:paraId="0B3DC951">
            <w:pPr>
              <w:jc w:val="center"/>
              <w:rPr>
                <w:rFonts w:hint="eastAsia" w:ascii="宋体" w:hAnsi="宋体" w:eastAsia="宋体" w:cs="宋体"/>
                <w:sz w:val="24"/>
                <w:szCs w:val="24"/>
              </w:rPr>
            </w:pPr>
          </w:p>
        </w:tc>
      </w:tr>
    </w:tbl>
    <w:p w14:paraId="4232ECA1">
      <w:pPr>
        <w:spacing w:line="500" w:lineRule="exact"/>
        <w:ind w:firstLine="600" w:firstLineChars="250"/>
        <w:rPr>
          <w:rFonts w:hint="eastAsia" w:ascii="宋体" w:hAnsi="宋体" w:cs="宋体"/>
          <w:color w:val="auto"/>
          <w:sz w:val="24"/>
          <w:szCs w:val="28"/>
          <w:highlight w:val="none"/>
        </w:rPr>
      </w:pPr>
      <w:r>
        <w:rPr>
          <w:rFonts w:hint="eastAsia" w:ascii="宋体" w:hAnsi="宋体" w:cs="宋体"/>
          <w:color w:val="auto"/>
          <w:sz w:val="24"/>
          <w:szCs w:val="28"/>
          <w:highlight w:val="none"/>
          <w:lang w:eastAsia="zh-CN"/>
        </w:rPr>
        <w:t>供应商</w:t>
      </w:r>
      <w:r>
        <w:rPr>
          <w:rFonts w:hint="eastAsia" w:ascii="宋体" w:hAnsi="宋体" w:cs="宋体"/>
          <w:color w:val="auto"/>
          <w:sz w:val="24"/>
          <w:szCs w:val="28"/>
          <w:highlight w:val="none"/>
        </w:rPr>
        <w:t>：                     法定代表人（或法定代表人授权代表）或自然人：</w:t>
      </w:r>
    </w:p>
    <w:p w14:paraId="453625AF">
      <w:pPr>
        <w:spacing w:line="500" w:lineRule="exact"/>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  （</w:t>
      </w:r>
      <w:r>
        <w:rPr>
          <w:rFonts w:hint="eastAsia" w:ascii="宋体" w:hAnsi="宋体" w:cs="宋体"/>
          <w:color w:val="auto"/>
          <w:sz w:val="24"/>
          <w:szCs w:val="28"/>
          <w:highlight w:val="none"/>
          <w:lang w:eastAsia="zh-CN"/>
        </w:rPr>
        <w:t>供应商</w:t>
      </w:r>
      <w:r>
        <w:rPr>
          <w:rFonts w:hint="eastAsia" w:ascii="宋体" w:hAnsi="宋体" w:cs="宋体"/>
          <w:color w:val="auto"/>
          <w:sz w:val="24"/>
          <w:szCs w:val="28"/>
          <w:highlight w:val="none"/>
        </w:rPr>
        <w:t>公章）                               （签署或盖章）</w:t>
      </w:r>
    </w:p>
    <w:p w14:paraId="2C1166F7">
      <w:pPr>
        <w:snapToGrid w:val="0"/>
        <w:spacing w:line="5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                                            年     月     日</w:t>
      </w:r>
    </w:p>
    <w:p w14:paraId="66853777">
      <w:pPr>
        <w:snapToGrid w:val="0"/>
        <w:spacing w:line="5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注：</w:t>
      </w:r>
    </w:p>
    <w:p w14:paraId="0D41F9FC">
      <w:pPr>
        <w:numPr>
          <w:ilvl w:val="0"/>
          <w:numId w:val="1"/>
        </w:numPr>
        <w:snapToGrid w:val="0"/>
        <w:spacing w:line="5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请</w:t>
      </w:r>
      <w:r>
        <w:rPr>
          <w:rFonts w:hint="eastAsia" w:ascii="宋体" w:hAnsi="宋体" w:cs="宋体"/>
          <w:color w:val="auto"/>
          <w:sz w:val="24"/>
          <w:szCs w:val="28"/>
          <w:highlight w:val="none"/>
          <w:lang w:eastAsia="zh-CN"/>
        </w:rPr>
        <w:t>供应商</w:t>
      </w:r>
      <w:r>
        <w:rPr>
          <w:rFonts w:hint="eastAsia" w:ascii="宋体" w:hAnsi="宋体" w:cs="宋体"/>
          <w:color w:val="auto"/>
          <w:sz w:val="24"/>
          <w:szCs w:val="28"/>
          <w:highlight w:val="none"/>
        </w:rPr>
        <w:t>填写本表；</w:t>
      </w:r>
    </w:p>
    <w:p w14:paraId="03AC4E79">
      <w:pPr>
        <w:numPr>
          <w:ilvl w:val="0"/>
          <w:numId w:val="1"/>
        </w:numPr>
        <w:snapToGrid w:val="0"/>
        <w:spacing w:line="500" w:lineRule="exact"/>
        <w:ind w:firstLine="480" w:firstLineChars="200"/>
        <w:rPr>
          <w:rFonts w:hint="eastAsia" w:ascii="宋体" w:hAnsi="宋体" w:cs="宋体"/>
          <w:color w:val="auto"/>
          <w:sz w:val="24"/>
          <w:szCs w:val="28"/>
          <w:highlight w:val="none"/>
        </w:rPr>
        <w:sectPr>
          <w:pgSz w:w="11907" w:h="16840"/>
          <w:pgMar w:top="1134" w:right="1191" w:bottom="1134" w:left="1304" w:header="964" w:footer="992" w:gutter="0"/>
          <w:pgNumType w:fmt="numberInDash"/>
          <w:cols w:space="720" w:num="1"/>
          <w:docGrid w:linePitch="380" w:charSpace="-5735"/>
        </w:sectPr>
      </w:pPr>
      <w:r>
        <w:rPr>
          <w:rFonts w:hint="eastAsia" w:ascii="宋体" w:hAnsi="宋体" w:cs="宋体"/>
          <w:color w:val="auto"/>
          <w:sz w:val="24"/>
          <w:szCs w:val="28"/>
          <w:highlight w:val="none"/>
        </w:rPr>
        <w:t>该表应逐页加盖</w:t>
      </w:r>
      <w:r>
        <w:rPr>
          <w:rFonts w:hint="eastAsia" w:ascii="宋体" w:hAnsi="宋体" w:cs="宋体"/>
          <w:color w:val="auto"/>
          <w:sz w:val="24"/>
          <w:szCs w:val="28"/>
          <w:highlight w:val="none"/>
          <w:lang w:eastAsia="zh-CN"/>
        </w:rPr>
        <w:t>供应商</w:t>
      </w:r>
      <w:r>
        <w:rPr>
          <w:rFonts w:hint="eastAsia" w:ascii="宋体" w:hAnsi="宋体" w:cs="宋体"/>
          <w:color w:val="auto"/>
          <w:sz w:val="24"/>
          <w:szCs w:val="28"/>
          <w:highlight w:val="none"/>
        </w:rPr>
        <w:t>公章。</w:t>
      </w:r>
    </w:p>
    <w:p w14:paraId="1884591A">
      <w:pPr>
        <w:pStyle w:val="4"/>
        <w:pageBreakBefore/>
        <w:spacing w:line="500" w:lineRule="exact"/>
        <w:rPr>
          <w:rFonts w:hint="eastAsia" w:cs="宋体"/>
          <w:b/>
          <w:color w:val="auto"/>
          <w:szCs w:val="28"/>
          <w:highlight w:val="none"/>
        </w:rPr>
      </w:pPr>
      <w:bookmarkStart w:id="4" w:name="_Toc2007"/>
      <w:r>
        <w:rPr>
          <w:rFonts w:hint="eastAsia" w:cs="宋体"/>
          <w:b/>
          <w:color w:val="auto"/>
          <w:szCs w:val="28"/>
          <w:highlight w:val="none"/>
        </w:rPr>
        <w:t>二、资格文件</w:t>
      </w:r>
      <w:bookmarkEnd w:id="4"/>
    </w:p>
    <w:p w14:paraId="23369D3D">
      <w:pPr>
        <w:pStyle w:val="16"/>
        <w:rPr>
          <w:rFonts w:hint="eastAsia" w:ascii="宋体" w:hAnsi="宋体" w:eastAsia="宋体" w:cs="宋体"/>
          <w:color w:val="auto"/>
          <w:highlight w:val="none"/>
        </w:rPr>
      </w:pPr>
    </w:p>
    <w:p w14:paraId="7CE4CE3B">
      <w:pPr>
        <w:tabs>
          <w:tab w:val="left" w:pos="6300"/>
        </w:tabs>
        <w:snapToGrid w:val="0"/>
        <w:spacing w:line="500" w:lineRule="exact"/>
        <w:ind w:firstLine="570"/>
        <w:rPr>
          <w:rFonts w:hint="eastAsia" w:ascii="宋体" w:hAnsi="宋体" w:eastAsia="宋体" w:cs="宋体"/>
          <w:color w:val="auto"/>
          <w:highlight w:val="none"/>
          <w:lang w:eastAsia="zh-CN"/>
        </w:rPr>
      </w:pPr>
      <w:r>
        <w:rPr>
          <w:rFonts w:hint="eastAsia" w:ascii="宋体" w:hAnsi="宋体" w:cs="宋体"/>
          <w:color w:val="auto"/>
          <w:highlight w:val="none"/>
        </w:rPr>
        <w:t>（一）营业执照（副本）</w:t>
      </w:r>
      <w:r>
        <w:rPr>
          <w:rFonts w:hint="eastAsia" w:ascii="宋体" w:hAnsi="宋体" w:cs="宋体"/>
          <w:color w:val="auto"/>
          <w:szCs w:val="28"/>
          <w:highlight w:val="none"/>
        </w:rPr>
        <w:t>或事业单位法人证书（副本）</w:t>
      </w:r>
      <w:r>
        <w:rPr>
          <w:rFonts w:hint="eastAsia" w:ascii="宋体" w:hAnsi="宋体" w:cs="宋体"/>
          <w:color w:val="auto"/>
          <w:highlight w:val="none"/>
        </w:rPr>
        <w:t>复印件</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等比例高清版</w:t>
      </w:r>
      <w:r>
        <w:rPr>
          <w:rFonts w:hint="eastAsia" w:ascii="宋体" w:hAnsi="宋体" w:cs="宋体"/>
          <w:color w:val="auto"/>
          <w:highlight w:val="none"/>
          <w:lang w:eastAsia="zh-CN"/>
        </w:rPr>
        <w:t>）</w:t>
      </w:r>
    </w:p>
    <w:p w14:paraId="3DB88BDC">
      <w:pPr>
        <w:widowControl/>
        <w:ind w:firstLine="420" w:firstLineChars="200"/>
        <w:jc w:val="left"/>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（二）法定代表人身份证明书（格式）</w:t>
      </w:r>
    </w:p>
    <w:p w14:paraId="47652ECC">
      <w:pPr>
        <w:tabs>
          <w:tab w:val="left" w:pos="6300"/>
        </w:tabs>
        <w:snapToGrid w:val="0"/>
        <w:spacing w:line="500" w:lineRule="exact"/>
        <w:ind w:firstLine="570"/>
        <w:rPr>
          <w:rFonts w:hint="eastAsia" w:ascii="宋体" w:hAnsi="宋体" w:cs="宋体"/>
          <w:color w:val="auto"/>
          <w:sz w:val="24"/>
          <w:highlight w:val="none"/>
        </w:rPr>
      </w:pPr>
    </w:p>
    <w:p w14:paraId="73FEE8F3">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lang w:eastAsia="zh-CN"/>
        </w:rPr>
        <w:t>比选</w:t>
      </w: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95813CA">
      <w:pPr>
        <w:tabs>
          <w:tab w:val="left" w:pos="6300"/>
        </w:tabs>
        <w:snapToGrid w:val="0"/>
        <w:spacing w:line="500" w:lineRule="exact"/>
        <w:ind w:firstLine="570"/>
        <w:rPr>
          <w:rFonts w:hint="eastAsia" w:ascii="宋体" w:hAnsi="宋体" w:cs="宋体"/>
          <w:color w:val="auto"/>
          <w:sz w:val="24"/>
          <w:highlight w:val="none"/>
        </w:rPr>
      </w:pPr>
    </w:p>
    <w:p w14:paraId="5BC6BAEF">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巫溪县中医院</w:t>
      </w:r>
      <w:r>
        <w:rPr>
          <w:rFonts w:hint="eastAsia" w:ascii="宋体" w:hAnsi="宋体" w:cs="宋体"/>
          <w:color w:val="auto"/>
          <w:sz w:val="24"/>
          <w:highlight w:val="none"/>
        </w:rPr>
        <w:t>）：</w:t>
      </w:r>
    </w:p>
    <w:p w14:paraId="040C31AF">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774D9EE4">
      <w:pPr>
        <w:tabs>
          <w:tab w:val="left" w:pos="6300"/>
        </w:tabs>
        <w:snapToGrid w:val="0"/>
        <w:spacing w:line="500" w:lineRule="exact"/>
        <w:ind w:firstLine="570"/>
        <w:rPr>
          <w:rFonts w:hint="eastAsia" w:ascii="宋体" w:hAnsi="宋体" w:cs="宋体"/>
          <w:color w:val="auto"/>
          <w:sz w:val="24"/>
          <w:highlight w:val="none"/>
        </w:rPr>
      </w:pPr>
    </w:p>
    <w:p w14:paraId="698B2EA0">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特此证明。</w:t>
      </w:r>
    </w:p>
    <w:p w14:paraId="126F6282">
      <w:pPr>
        <w:tabs>
          <w:tab w:val="left" w:pos="6300"/>
        </w:tabs>
        <w:snapToGrid w:val="0"/>
        <w:spacing w:line="500" w:lineRule="exact"/>
        <w:ind w:firstLine="570"/>
        <w:rPr>
          <w:rFonts w:hint="eastAsia" w:ascii="宋体" w:hAnsi="宋体" w:cs="宋体"/>
          <w:color w:val="auto"/>
          <w:sz w:val="24"/>
          <w:highlight w:val="none"/>
        </w:rPr>
      </w:pPr>
    </w:p>
    <w:p w14:paraId="111DC54D">
      <w:pPr>
        <w:tabs>
          <w:tab w:val="left" w:pos="6300"/>
        </w:tabs>
        <w:snapToGrid w:val="0"/>
        <w:spacing w:line="500" w:lineRule="exact"/>
        <w:ind w:firstLine="570"/>
        <w:rPr>
          <w:rFonts w:hint="eastAsia" w:ascii="宋体" w:hAnsi="宋体" w:cs="宋体"/>
          <w:color w:val="auto"/>
          <w:sz w:val="24"/>
          <w:highlight w:val="none"/>
        </w:rPr>
      </w:pPr>
    </w:p>
    <w:p w14:paraId="6A9EC309">
      <w:pPr>
        <w:tabs>
          <w:tab w:val="left" w:pos="6300"/>
        </w:tabs>
        <w:snapToGrid w:val="0"/>
        <w:spacing w:line="500" w:lineRule="exact"/>
        <w:ind w:firstLine="570"/>
        <w:rPr>
          <w:rFonts w:hint="eastAsia" w:ascii="宋体" w:hAnsi="宋体" w:cs="宋体"/>
          <w:color w:val="auto"/>
          <w:sz w:val="24"/>
          <w:highlight w:val="none"/>
        </w:rPr>
      </w:pPr>
    </w:p>
    <w:p w14:paraId="79324CD8">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公章）</w:t>
      </w:r>
    </w:p>
    <w:p w14:paraId="31897F6D">
      <w:pPr>
        <w:tabs>
          <w:tab w:val="left" w:pos="6300"/>
        </w:tabs>
        <w:snapToGrid w:val="0"/>
        <w:spacing w:line="500" w:lineRule="exact"/>
        <w:ind w:firstLine="570"/>
        <w:rPr>
          <w:rFonts w:hint="eastAsia" w:ascii="宋体" w:hAnsi="宋体" w:cs="宋体"/>
          <w:color w:val="auto"/>
          <w:sz w:val="24"/>
          <w:highlight w:val="none"/>
        </w:rPr>
      </w:pPr>
    </w:p>
    <w:p w14:paraId="077E25D0">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469514AB">
      <w:pPr>
        <w:tabs>
          <w:tab w:val="left" w:pos="6300"/>
        </w:tabs>
        <w:snapToGrid w:val="0"/>
        <w:spacing w:line="500" w:lineRule="exact"/>
        <w:ind w:firstLine="570"/>
        <w:rPr>
          <w:rFonts w:hint="eastAsia" w:ascii="宋体" w:hAnsi="宋体" w:cs="宋体"/>
          <w:color w:val="auto"/>
          <w:sz w:val="24"/>
          <w:highlight w:val="none"/>
        </w:rPr>
      </w:pPr>
    </w:p>
    <w:p w14:paraId="0FA362E1">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（附：法定代表人身份证正反面复印件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等比例高清版</w:t>
      </w:r>
      <w:r>
        <w:rPr>
          <w:rFonts w:hint="eastAsia" w:ascii="宋体" w:hAnsi="宋体" w:cs="宋体"/>
          <w:color w:val="auto"/>
          <w:sz w:val="24"/>
          <w:highlight w:val="none"/>
        </w:rPr>
        <w:t>）</w:t>
      </w:r>
    </w:p>
    <w:p w14:paraId="734168DB">
      <w:pPr>
        <w:tabs>
          <w:tab w:val="left" w:pos="6300"/>
        </w:tabs>
        <w:snapToGrid w:val="0"/>
        <w:spacing w:line="500" w:lineRule="exact"/>
        <w:ind w:firstLine="570"/>
        <w:rPr>
          <w:rFonts w:hint="eastAsia" w:ascii="宋体" w:hAnsi="宋体" w:cs="宋体"/>
          <w:color w:val="auto"/>
          <w:sz w:val="24"/>
          <w:highlight w:val="none"/>
        </w:rPr>
      </w:pPr>
    </w:p>
    <w:p w14:paraId="4830B04F">
      <w:pPr>
        <w:tabs>
          <w:tab w:val="left" w:pos="6300"/>
        </w:tabs>
        <w:snapToGrid w:val="0"/>
        <w:spacing w:line="500" w:lineRule="exact"/>
        <w:ind w:firstLine="570"/>
        <w:rPr>
          <w:rFonts w:hint="eastAsia" w:ascii="宋体" w:hAnsi="宋体" w:cs="宋体"/>
          <w:color w:val="auto"/>
          <w:sz w:val="24"/>
          <w:highlight w:val="none"/>
        </w:rPr>
      </w:pPr>
    </w:p>
    <w:p w14:paraId="76E6EB09">
      <w:pPr>
        <w:tabs>
          <w:tab w:val="left" w:pos="6300"/>
        </w:tabs>
        <w:snapToGrid w:val="0"/>
        <w:spacing w:line="500" w:lineRule="exact"/>
        <w:ind w:firstLine="570"/>
        <w:rPr>
          <w:rFonts w:hint="eastAsia" w:ascii="宋体" w:hAnsi="宋体" w:cs="宋体"/>
          <w:color w:val="auto"/>
          <w:sz w:val="24"/>
          <w:highlight w:val="none"/>
        </w:rPr>
      </w:pPr>
    </w:p>
    <w:p w14:paraId="6DF31FCE">
      <w:pPr>
        <w:tabs>
          <w:tab w:val="left" w:pos="6300"/>
        </w:tabs>
        <w:snapToGrid w:val="0"/>
        <w:spacing w:line="500" w:lineRule="exact"/>
        <w:ind w:firstLine="570"/>
        <w:rPr>
          <w:rFonts w:hint="eastAsia" w:ascii="宋体" w:hAnsi="宋体" w:cs="宋体"/>
          <w:color w:val="auto"/>
          <w:sz w:val="24"/>
          <w:highlight w:val="none"/>
        </w:rPr>
      </w:pPr>
    </w:p>
    <w:p w14:paraId="7E10FF51">
      <w:pPr>
        <w:tabs>
          <w:tab w:val="left" w:pos="6300"/>
        </w:tabs>
        <w:snapToGrid w:val="0"/>
        <w:spacing w:line="500" w:lineRule="exact"/>
        <w:ind w:firstLine="570"/>
        <w:rPr>
          <w:rFonts w:hint="eastAsia" w:ascii="宋体" w:hAnsi="宋体" w:cs="宋体"/>
          <w:color w:val="auto"/>
          <w:sz w:val="24"/>
          <w:highlight w:val="none"/>
        </w:rPr>
      </w:pPr>
    </w:p>
    <w:p w14:paraId="0DE215B3">
      <w:pPr>
        <w:tabs>
          <w:tab w:val="left" w:pos="6300"/>
        </w:tabs>
        <w:snapToGrid w:val="0"/>
        <w:spacing w:line="500" w:lineRule="exact"/>
        <w:ind w:firstLine="570"/>
        <w:rPr>
          <w:rFonts w:hint="eastAsia" w:ascii="宋体" w:hAnsi="宋体" w:cs="宋体"/>
          <w:color w:val="auto"/>
          <w:sz w:val="24"/>
          <w:highlight w:val="none"/>
        </w:rPr>
      </w:pPr>
    </w:p>
    <w:p w14:paraId="30FAE973">
      <w:pPr>
        <w:tabs>
          <w:tab w:val="left" w:pos="6300"/>
        </w:tabs>
        <w:snapToGrid w:val="0"/>
        <w:spacing w:line="500" w:lineRule="exact"/>
        <w:ind w:firstLine="570"/>
        <w:rPr>
          <w:rFonts w:hint="eastAsia" w:ascii="宋体" w:hAnsi="宋体" w:cs="宋体"/>
          <w:color w:val="auto"/>
          <w:highlight w:val="none"/>
        </w:rPr>
      </w:pPr>
      <w:r>
        <w:rPr>
          <w:rFonts w:hint="eastAsia" w:ascii="宋体" w:hAnsi="宋体" w:cs="宋体"/>
          <w:color w:val="auto"/>
          <w:highlight w:val="none"/>
        </w:rPr>
        <w:br w:type="column"/>
      </w:r>
      <w:r>
        <w:rPr>
          <w:rFonts w:hint="eastAsia" w:ascii="宋体" w:hAnsi="宋体" w:cs="宋体"/>
          <w:color w:val="auto"/>
          <w:highlight w:val="none"/>
        </w:rPr>
        <w:t>（三）法定代表人授权委托书（格式）</w:t>
      </w:r>
    </w:p>
    <w:p w14:paraId="50D89091">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909F6B0">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szCs w:val="28"/>
          <w:highlight w:val="none"/>
          <w:lang w:eastAsia="zh-CN"/>
        </w:rPr>
        <w:t>比选</w:t>
      </w:r>
      <w:r>
        <w:rPr>
          <w:rFonts w:hint="eastAsia" w:ascii="宋体" w:hAnsi="宋体" w:cs="宋体"/>
          <w:color w:val="auto"/>
          <w:sz w:val="24"/>
          <w:szCs w:val="28"/>
          <w:highlight w:val="non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2F455A4F">
      <w:pPr>
        <w:tabs>
          <w:tab w:val="left" w:pos="6300"/>
        </w:tabs>
        <w:snapToGrid w:val="0"/>
        <w:spacing w:line="500" w:lineRule="exact"/>
        <w:ind w:firstLine="570"/>
        <w:rPr>
          <w:rFonts w:hint="eastAsia" w:ascii="宋体" w:hAnsi="宋体" w:cs="宋体"/>
          <w:color w:val="auto"/>
          <w:sz w:val="24"/>
          <w:highlight w:val="none"/>
        </w:rPr>
      </w:pPr>
    </w:p>
    <w:p w14:paraId="6429A765">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巫溪县中医院</w:t>
      </w:r>
      <w:r>
        <w:rPr>
          <w:rFonts w:hint="eastAsia" w:ascii="宋体" w:hAnsi="宋体" w:cs="宋体"/>
          <w:color w:val="auto"/>
          <w:sz w:val="24"/>
          <w:highlight w:val="none"/>
        </w:rPr>
        <w:t>）：</w:t>
      </w:r>
    </w:p>
    <w:p w14:paraId="44A8A0ED">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w:t>
      </w:r>
      <w:r>
        <w:rPr>
          <w:rFonts w:hint="eastAsia" w:ascii="宋体" w:hAnsi="宋体" w:cs="宋体"/>
          <w:color w:val="auto"/>
          <w:sz w:val="24"/>
          <w:highlight w:val="none"/>
          <w:lang w:eastAsia="zh-CN"/>
        </w:rPr>
        <w:t>竞标</w:t>
      </w:r>
      <w:r>
        <w:rPr>
          <w:rFonts w:hint="eastAsia" w:ascii="宋体" w:hAnsi="宋体" w:cs="宋体"/>
          <w:color w:val="auto"/>
          <w:sz w:val="24"/>
          <w:highlight w:val="none"/>
        </w:rPr>
        <w:t>、谈判、签约等具体工作，并签署全部有关文件、协议及合同。</w:t>
      </w:r>
    </w:p>
    <w:p w14:paraId="5EFDE825">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我单位对被授权人的签字负全部责任。</w:t>
      </w:r>
    </w:p>
    <w:p w14:paraId="6DDE608F">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在撤消授权的书面通知以前，本授权书一直有效。被授权人在授权书有效期内签署的所有文件不因授权的撤消而失效。</w:t>
      </w:r>
    </w:p>
    <w:p w14:paraId="4FAE49A1">
      <w:pPr>
        <w:tabs>
          <w:tab w:val="left" w:pos="6300"/>
        </w:tabs>
        <w:snapToGrid w:val="0"/>
        <w:spacing w:line="500" w:lineRule="exact"/>
        <w:ind w:firstLine="570"/>
        <w:rPr>
          <w:rFonts w:hint="eastAsia" w:ascii="宋体" w:hAnsi="宋体" w:cs="宋体"/>
          <w:color w:val="auto"/>
          <w:sz w:val="24"/>
          <w:highlight w:val="none"/>
        </w:rPr>
      </w:pPr>
    </w:p>
    <w:p w14:paraId="0D339A78">
      <w:pPr>
        <w:tabs>
          <w:tab w:val="left" w:pos="6300"/>
        </w:tabs>
        <w:snapToGrid w:val="0"/>
        <w:spacing w:line="500" w:lineRule="exact"/>
        <w:ind w:firstLine="570"/>
        <w:rPr>
          <w:rFonts w:hint="eastAsia" w:ascii="宋体" w:hAnsi="宋体" w:cs="宋体"/>
          <w:color w:val="auto"/>
          <w:sz w:val="24"/>
          <w:highlight w:val="none"/>
        </w:rPr>
      </w:pPr>
    </w:p>
    <w:p w14:paraId="5680F1BC">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被授权人：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法定代表人：</w:t>
      </w:r>
    </w:p>
    <w:p w14:paraId="0B9AEE8C">
      <w:pPr>
        <w:tabs>
          <w:tab w:val="left" w:pos="6300"/>
        </w:tabs>
        <w:snapToGrid w:val="0"/>
        <w:spacing w:line="500" w:lineRule="exact"/>
        <w:ind w:firstLine="570"/>
        <w:rPr>
          <w:rFonts w:hint="eastAsia" w:ascii="宋体" w:hAnsi="宋体" w:cs="宋体"/>
          <w:color w:val="auto"/>
          <w:sz w:val="24"/>
          <w:szCs w:val="28"/>
          <w:highlight w:val="none"/>
        </w:rPr>
      </w:pPr>
      <w:r>
        <w:rPr>
          <w:rFonts w:hint="eastAsia" w:ascii="宋体" w:hAnsi="宋体" w:cs="宋体"/>
          <w:color w:val="auto"/>
          <w:sz w:val="24"/>
          <w:szCs w:val="28"/>
          <w:highlight w:val="none"/>
        </w:rPr>
        <w:t>（签字或盖章）                                （签字或盖章）</w:t>
      </w:r>
    </w:p>
    <w:p w14:paraId="36EAA35A">
      <w:pPr>
        <w:tabs>
          <w:tab w:val="left" w:pos="6300"/>
        </w:tabs>
        <w:snapToGrid w:val="0"/>
        <w:spacing w:line="500" w:lineRule="exact"/>
        <w:ind w:firstLine="570"/>
        <w:rPr>
          <w:rFonts w:hint="eastAsia" w:ascii="宋体" w:hAnsi="宋体" w:cs="宋体"/>
          <w:color w:val="auto"/>
          <w:sz w:val="24"/>
          <w:szCs w:val="28"/>
          <w:highlight w:val="none"/>
        </w:rPr>
      </w:pPr>
    </w:p>
    <w:p w14:paraId="2F9BF6F2">
      <w:pPr>
        <w:tabs>
          <w:tab w:val="left" w:pos="6300"/>
        </w:tabs>
        <w:snapToGrid w:val="0"/>
        <w:spacing w:line="500" w:lineRule="exact"/>
        <w:ind w:firstLine="570"/>
        <w:rPr>
          <w:rFonts w:hint="eastAsia" w:ascii="宋体" w:hAnsi="宋体" w:cs="宋体"/>
          <w:color w:val="auto"/>
          <w:sz w:val="24"/>
          <w:highlight w:val="none"/>
        </w:rPr>
      </w:pPr>
    </w:p>
    <w:p w14:paraId="657D7866">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（附：被授权人身份证正反面复印件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等比例高清版</w:t>
      </w:r>
      <w:r>
        <w:rPr>
          <w:rFonts w:hint="eastAsia" w:ascii="宋体" w:hAnsi="宋体" w:cs="宋体"/>
          <w:color w:val="auto"/>
          <w:sz w:val="24"/>
          <w:highlight w:val="none"/>
        </w:rPr>
        <w:t>）</w:t>
      </w:r>
    </w:p>
    <w:p w14:paraId="35631C2A">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3B3DA1C">
      <w:pPr>
        <w:tabs>
          <w:tab w:val="left" w:pos="6300"/>
        </w:tabs>
        <w:snapToGrid w:val="0"/>
        <w:spacing w:line="500" w:lineRule="exact"/>
        <w:ind w:firstLine="570"/>
        <w:rPr>
          <w:rFonts w:hint="eastAsia" w:ascii="宋体" w:hAnsi="宋体" w:cs="宋体"/>
          <w:color w:val="auto"/>
          <w:sz w:val="24"/>
          <w:highlight w:val="none"/>
        </w:rPr>
      </w:pPr>
    </w:p>
    <w:p w14:paraId="1742A235">
      <w:pPr>
        <w:tabs>
          <w:tab w:val="left" w:pos="6300"/>
        </w:tabs>
        <w:snapToGrid w:val="0"/>
        <w:spacing w:line="500" w:lineRule="exact"/>
        <w:ind w:firstLine="570"/>
        <w:rPr>
          <w:rFonts w:hint="eastAsia" w:ascii="宋体" w:hAnsi="宋体" w:cs="宋体"/>
          <w:color w:val="auto"/>
          <w:sz w:val="24"/>
          <w:highlight w:val="none"/>
        </w:rPr>
      </w:pPr>
    </w:p>
    <w:p w14:paraId="643D18E8">
      <w:pPr>
        <w:tabs>
          <w:tab w:val="left" w:pos="6300"/>
        </w:tabs>
        <w:snapToGrid w:val="0"/>
        <w:spacing w:line="500" w:lineRule="exact"/>
        <w:ind w:right="480" w:firstLine="570"/>
        <w:jc w:val="righ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公章）</w:t>
      </w:r>
    </w:p>
    <w:p w14:paraId="345B0B2E">
      <w:pPr>
        <w:tabs>
          <w:tab w:val="left" w:pos="6300"/>
        </w:tabs>
        <w:snapToGrid w:val="0"/>
        <w:spacing w:line="500" w:lineRule="exact"/>
        <w:ind w:right="480" w:firstLine="570"/>
        <w:jc w:val="right"/>
        <w:rPr>
          <w:rFonts w:hint="eastAsia" w:ascii="宋体" w:hAnsi="宋体" w:cs="宋体"/>
          <w:color w:val="auto"/>
          <w:sz w:val="24"/>
          <w:highlight w:val="none"/>
        </w:rPr>
      </w:pPr>
      <w:r>
        <w:rPr>
          <w:rFonts w:hint="eastAsia" w:ascii="宋体" w:hAnsi="宋体" w:cs="宋体"/>
          <w:color w:val="auto"/>
          <w:sz w:val="24"/>
          <w:highlight w:val="none"/>
        </w:rPr>
        <w:t>年   月   日</w:t>
      </w:r>
    </w:p>
    <w:p w14:paraId="25468916">
      <w:pPr>
        <w:tabs>
          <w:tab w:val="left" w:pos="6300"/>
        </w:tabs>
        <w:snapToGrid w:val="0"/>
        <w:spacing w:line="500" w:lineRule="exact"/>
        <w:ind w:right="480" w:firstLine="570"/>
        <w:jc w:val="right"/>
        <w:rPr>
          <w:rFonts w:hint="eastAsia" w:ascii="宋体" w:hAnsi="宋体" w:cs="宋体"/>
          <w:color w:val="auto"/>
          <w:sz w:val="24"/>
          <w:highlight w:val="none"/>
        </w:rPr>
      </w:pPr>
    </w:p>
    <w:p w14:paraId="023988C9">
      <w:pPr>
        <w:tabs>
          <w:tab w:val="left" w:pos="6300"/>
        </w:tabs>
        <w:snapToGrid w:val="0"/>
        <w:spacing w:line="500" w:lineRule="exact"/>
        <w:ind w:right="480" w:firstLine="570"/>
        <w:jc w:val="left"/>
        <w:rPr>
          <w:rFonts w:hint="eastAsia" w:ascii="宋体" w:hAnsi="宋体" w:cs="宋体"/>
          <w:color w:val="auto"/>
          <w:sz w:val="24"/>
          <w:highlight w:val="none"/>
        </w:rPr>
      </w:pPr>
      <w:r>
        <w:rPr>
          <w:rFonts w:hint="eastAsia" w:ascii="宋体" w:hAnsi="宋体" w:cs="宋体"/>
          <w:color w:val="auto"/>
          <w:sz w:val="24"/>
          <w:highlight w:val="none"/>
        </w:rPr>
        <w:t>注：</w:t>
      </w:r>
    </w:p>
    <w:p w14:paraId="49849002">
      <w:pPr>
        <w:tabs>
          <w:tab w:val="left" w:pos="6300"/>
        </w:tabs>
        <w:snapToGrid w:val="0"/>
        <w:spacing w:line="500" w:lineRule="exact"/>
        <w:ind w:right="480" w:firstLine="570"/>
        <w:jc w:val="left"/>
        <w:rPr>
          <w:rFonts w:hint="eastAsia" w:ascii="宋体" w:hAnsi="宋体" w:cs="宋体"/>
          <w:color w:val="auto"/>
          <w:sz w:val="24"/>
          <w:highlight w:val="none"/>
        </w:rPr>
      </w:pPr>
      <w:r>
        <w:rPr>
          <w:rFonts w:hint="eastAsia" w:ascii="宋体" w:hAnsi="宋体" w:cs="宋体"/>
          <w:color w:val="auto"/>
          <w:sz w:val="24"/>
          <w:highlight w:val="none"/>
        </w:rPr>
        <w:t>1.若为法定代表人办理并签署</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的，不提供此文件。</w:t>
      </w:r>
    </w:p>
    <w:p w14:paraId="324DFDF1">
      <w:pPr>
        <w:tabs>
          <w:tab w:val="left" w:pos="6300"/>
        </w:tabs>
        <w:snapToGrid w:val="0"/>
        <w:spacing w:line="500" w:lineRule="exact"/>
        <w:ind w:firstLine="420" w:firstLineChars="200"/>
        <w:jc w:val="center"/>
        <w:outlineLvl w:val="0"/>
        <w:rPr>
          <w:rFonts w:hint="eastAsia" w:ascii="宋体" w:hAnsi="宋体" w:cs="宋体"/>
          <w:b/>
          <w:bCs/>
          <w:color w:val="auto"/>
          <w:sz w:val="32"/>
          <w:szCs w:val="32"/>
          <w:highlight w:val="none"/>
        </w:rPr>
      </w:pPr>
      <w:r>
        <w:rPr>
          <w:rFonts w:hint="eastAsia" w:ascii="宋体" w:hAnsi="宋体" w:cs="宋体"/>
          <w:color w:val="auto"/>
          <w:highlight w:val="none"/>
        </w:rPr>
        <w:br w:type="column"/>
      </w:r>
      <w:r>
        <w:rPr>
          <w:rFonts w:hint="eastAsia" w:ascii="宋体" w:hAnsi="宋体" w:cs="宋体"/>
          <w:color w:val="auto"/>
          <w:highlight w:val="none"/>
        </w:rPr>
        <w:t>（四）基本资格条件承诺函</w:t>
      </w:r>
    </w:p>
    <w:p w14:paraId="24367A98">
      <w:pPr>
        <w:tabs>
          <w:tab w:val="left" w:pos="6300"/>
        </w:tabs>
        <w:snapToGrid w:val="0"/>
        <w:spacing w:line="530" w:lineRule="exact"/>
        <w:rPr>
          <w:rFonts w:hint="eastAsia" w:ascii="宋体" w:hAnsi="宋体" w:cs="宋体"/>
          <w:color w:val="auto"/>
          <w:sz w:val="24"/>
          <w:highlight w:val="none"/>
        </w:rPr>
      </w:pPr>
    </w:p>
    <w:p w14:paraId="1C8D4C97">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巫溪县中医院</w:t>
      </w:r>
      <w:r>
        <w:rPr>
          <w:rFonts w:hint="eastAsia" w:ascii="宋体" w:hAnsi="宋体" w:cs="宋体"/>
          <w:color w:val="auto"/>
          <w:sz w:val="24"/>
          <w:highlight w:val="none"/>
        </w:rPr>
        <w:t>）：</w:t>
      </w:r>
    </w:p>
    <w:p w14:paraId="5E6EE8F4">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名称）郑重承诺：</w:t>
      </w:r>
    </w:p>
    <w:p w14:paraId="51B5B05B">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w:t>
      </w:r>
      <w:r>
        <w:rPr>
          <w:rFonts w:hint="eastAsia" w:ascii="宋体" w:hAnsi="宋体" w:cs="宋体"/>
          <w:color w:val="auto"/>
          <w:sz w:val="24"/>
          <w:highlight w:val="none"/>
          <w:lang w:val="zh-CN"/>
        </w:rPr>
        <w:t>力，具有固定营业场所，具有依法缴纳税收和社会保障金的良好记录，参加本项目采购活动前三年内无重大违法活</w:t>
      </w:r>
      <w:r>
        <w:rPr>
          <w:rFonts w:hint="eastAsia" w:ascii="宋体" w:hAnsi="宋体" w:cs="宋体"/>
          <w:color w:val="auto"/>
          <w:sz w:val="24"/>
          <w:highlight w:val="none"/>
        </w:rPr>
        <w:t>动记录。</w:t>
      </w:r>
    </w:p>
    <w:p w14:paraId="3200EDF6">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7AF429A0">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3.我方在</w:t>
      </w:r>
      <w:r>
        <w:rPr>
          <w:rFonts w:hint="eastAsia" w:ascii="宋体" w:hAnsi="宋体" w:cs="宋体"/>
          <w:color w:val="auto"/>
          <w:sz w:val="24"/>
          <w:highlight w:val="none"/>
          <w:lang w:eastAsia="zh-CN"/>
        </w:rPr>
        <w:t>比选</w:t>
      </w:r>
      <w:r>
        <w:rPr>
          <w:rFonts w:hint="eastAsia" w:ascii="宋体" w:hAnsi="宋体" w:cs="宋体"/>
          <w:color w:val="auto"/>
          <w:sz w:val="24"/>
          <w:highlight w:val="none"/>
        </w:rPr>
        <w:t>项目评审（评标）环节结束后，随时接受</w:t>
      </w:r>
      <w:r>
        <w:rPr>
          <w:rFonts w:hint="eastAsia" w:ascii="宋体" w:hAnsi="宋体" w:cs="宋体"/>
          <w:color w:val="auto"/>
          <w:sz w:val="24"/>
          <w:highlight w:val="none"/>
          <w:lang w:eastAsia="zh-CN"/>
        </w:rPr>
        <w:t>比选人</w:t>
      </w:r>
      <w:r>
        <w:rPr>
          <w:rFonts w:hint="eastAsia" w:ascii="宋体" w:hAnsi="宋体" w:cs="宋体"/>
          <w:color w:val="auto"/>
          <w:sz w:val="24"/>
          <w:highlight w:val="none"/>
        </w:rPr>
        <w:t>、</w:t>
      </w:r>
      <w:r>
        <w:rPr>
          <w:rFonts w:hint="eastAsia" w:ascii="宋体" w:hAnsi="宋体" w:cs="宋体"/>
          <w:color w:val="auto"/>
          <w:sz w:val="24"/>
          <w:highlight w:val="none"/>
          <w:lang w:eastAsia="zh-CN"/>
        </w:rPr>
        <w:t>比选代理机构</w:t>
      </w:r>
      <w:r>
        <w:rPr>
          <w:rFonts w:hint="eastAsia" w:ascii="宋体" w:hAnsi="宋体" w:cs="宋体"/>
          <w:color w:val="auto"/>
          <w:sz w:val="24"/>
          <w:highlight w:val="none"/>
        </w:rPr>
        <w:t>的检查验证，配合提供相关证明材料，证明符合《中华人民共和国政府采购法》规定的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基本资格条件。</w:t>
      </w:r>
    </w:p>
    <w:p w14:paraId="39522511">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我方对以上承诺负全部法律责任。</w:t>
      </w:r>
    </w:p>
    <w:p w14:paraId="3E2041B0">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特此承诺。</w:t>
      </w:r>
    </w:p>
    <w:p w14:paraId="3C294E17">
      <w:pPr>
        <w:tabs>
          <w:tab w:val="left" w:pos="6300"/>
        </w:tabs>
        <w:snapToGrid w:val="0"/>
        <w:spacing w:line="500" w:lineRule="exact"/>
        <w:ind w:firstLine="480" w:firstLineChars="200"/>
        <w:rPr>
          <w:rFonts w:hint="eastAsia" w:ascii="宋体" w:hAnsi="宋体" w:cs="宋体"/>
          <w:color w:val="auto"/>
          <w:sz w:val="24"/>
          <w:highlight w:val="none"/>
        </w:rPr>
      </w:pPr>
    </w:p>
    <w:p w14:paraId="60E4FDB2">
      <w:pPr>
        <w:tabs>
          <w:tab w:val="left" w:pos="6300"/>
        </w:tabs>
        <w:snapToGrid w:val="0"/>
        <w:spacing w:line="500" w:lineRule="exact"/>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公章）</w:t>
      </w:r>
    </w:p>
    <w:p w14:paraId="50687CC8">
      <w:pPr>
        <w:tabs>
          <w:tab w:val="left" w:pos="6300"/>
        </w:tabs>
        <w:snapToGrid w:val="0"/>
        <w:spacing w:line="500" w:lineRule="exact"/>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年   月   日</w:t>
      </w:r>
    </w:p>
    <w:p w14:paraId="2ED728F8">
      <w:pPr>
        <w:snapToGrid w:val="0"/>
        <w:spacing w:line="440" w:lineRule="exact"/>
        <w:ind w:firstLine="480" w:firstLineChars="200"/>
        <w:rPr>
          <w:rFonts w:hint="eastAsia" w:ascii="宋体" w:hAnsi="宋体" w:cs="宋体"/>
          <w:color w:val="auto"/>
          <w:sz w:val="24"/>
          <w:szCs w:val="24"/>
          <w:highlight w:val="none"/>
        </w:rPr>
      </w:pPr>
    </w:p>
    <w:p w14:paraId="28A74ECC">
      <w:pPr>
        <w:tabs>
          <w:tab w:val="left" w:pos="6300"/>
        </w:tabs>
        <w:snapToGrid w:val="0"/>
        <w:spacing w:line="500" w:lineRule="exact"/>
        <w:ind w:firstLine="570"/>
        <w:rPr>
          <w:rFonts w:hint="eastAsia" w:ascii="宋体" w:hAnsi="宋体" w:eastAsia="宋体" w:cs="宋体"/>
          <w:color w:val="auto"/>
          <w:highlight w:val="none"/>
          <w:lang w:val="en-US" w:eastAsia="zh-CN"/>
        </w:rPr>
      </w:pPr>
      <w:r>
        <w:rPr>
          <w:rFonts w:hint="eastAsia" w:ascii="宋体" w:hAnsi="宋体" w:cs="宋体"/>
          <w:color w:val="auto"/>
          <w:highlight w:val="none"/>
        </w:rPr>
        <w:br w:type="page"/>
      </w:r>
      <w:r>
        <w:rPr>
          <w:rFonts w:hint="eastAsia" w:ascii="宋体" w:hAnsi="宋体" w:cs="宋体"/>
          <w:color w:val="auto"/>
          <w:highlight w:val="none"/>
        </w:rPr>
        <w:t>（五）特定资格条件证书或证明文件</w:t>
      </w:r>
    </w:p>
    <w:p w14:paraId="65F6586E">
      <w:pPr>
        <w:tabs>
          <w:tab w:val="left" w:pos="6300"/>
        </w:tabs>
        <w:snapToGrid w:val="0"/>
        <w:spacing w:line="500" w:lineRule="exact"/>
        <w:ind w:firstLine="422" w:firstLineChars="200"/>
        <w:rPr>
          <w:rFonts w:hint="eastAsia" w:ascii="宋体" w:hAnsi="宋体" w:cs="宋体"/>
          <w:color w:val="auto"/>
          <w:szCs w:val="24"/>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b/>
          <w:color w:val="auto"/>
          <w:szCs w:val="28"/>
          <w:highlight w:val="none"/>
        </w:rPr>
        <w:br w:type="page"/>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六</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评审</w:t>
      </w:r>
      <w:r>
        <w:rPr>
          <w:rFonts w:hint="eastAsia" w:ascii="宋体" w:hAnsi="宋体" w:cs="宋体"/>
          <w:color w:val="auto"/>
          <w:szCs w:val="24"/>
          <w:highlight w:val="none"/>
        </w:rPr>
        <w:t>证明材</w:t>
      </w:r>
      <w:r>
        <w:rPr>
          <w:rFonts w:hint="eastAsia" w:ascii="宋体" w:hAnsi="宋体" w:cs="宋体"/>
          <w:color w:val="auto"/>
          <w:szCs w:val="24"/>
          <w:highlight w:val="none"/>
          <w:lang w:val="en-US" w:eastAsia="zh-CN"/>
        </w:rPr>
        <w:t>料（提供供货来源不超过2家的承诺函）</w:t>
      </w:r>
    </w:p>
    <w:p w14:paraId="3A180F19">
      <w:pPr>
        <w:pStyle w:val="2"/>
        <w:rPr>
          <w:rFonts w:hint="eastAsia" w:ascii="宋体" w:hAnsi="宋体" w:eastAsia="宋体" w:cs="宋体"/>
          <w:color w:val="auto"/>
          <w:kern w:val="2"/>
          <w:sz w:val="21"/>
          <w:szCs w:val="24"/>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kern w:val="2"/>
          <w:sz w:val="21"/>
          <w:szCs w:val="24"/>
          <w:highlight w:val="none"/>
          <w:lang w:val="en-US" w:eastAsia="zh-CN" w:bidi="ar-SA"/>
        </w:rPr>
        <w:t>（六）报价单位所经营的/生产企业所生产的药品，能严格按照《中华人民共和国药典》（2020年版）及《中药炮制规范》，能满足采购单位的用药习惯，必要时要有根据采购单位要求定制生产药品的能力。（提供相应证明材料）</w:t>
      </w:r>
    </w:p>
    <w:p w14:paraId="49E9413E">
      <w:p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（七）提供近两年内已销售同类中药饮片的采购供应合同并附明细表</w:t>
      </w:r>
    </w:p>
    <w:p w14:paraId="739688BD">
      <w:pPr>
        <w:pStyle w:val="2"/>
        <w:rPr>
          <w:rFonts w:hint="eastAsia" w:ascii="宋体" w:hAnsi="宋体" w:cs="宋体"/>
          <w:color w:val="auto"/>
          <w:szCs w:val="24"/>
          <w:highlight w:val="none"/>
          <w:lang w:val="en-US" w:eastAsia="zh-CN"/>
        </w:rPr>
      </w:pPr>
    </w:p>
    <w:p w14:paraId="372E28F9">
      <w:pPr>
        <w:rPr>
          <w:rFonts w:hint="eastAsia" w:ascii="宋体" w:hAnsi="宋体" w:cs="宋体"/>
          <w:color w:val="auto"/>
          <w:szCs w:val="24"/>
          <w:highlight w:val="none"/>
          <w:lang w:val="en-US" w:eastAsia="zh-CN"/>
        </w:rPr>
      </w:pPr>
    </w:p>
    <w:p w14:paraId="2D6650BD">
      <w:pPr>
        <w:pStyle w:val="2"/>
        <w:rPr>
          <w:rFonts w:hint="eastAsia" w:ascii="宋体" w:hAnsi="宋体" w:cs="宋体"/>
          <w:color w:val="auto"/>
          <w:szCs w:val="24"/>
          <w:highlight w:val="none"/>
          <w:lang w:val="en-US" w:eastAsia="zh-CN"/>
        </w:rPr>
      </w:pPr>
    </w:p>
    <w:p w14:paraId="0CE312C0">
      <w:pPr>
        <w:rPr>
          <w:rFonts w:hint="eastAsia" w:ascii="宋体" w:hAnsi="宋体" w:cs="宋体"/>
          <w:color w:val="auto"/>
          <w:szCs w:val="24"/>
          <w:highlight w:val="none"/>
          <w:lang w:val="en-US" w:eastAsia="zh-CN"/>
        </w:rPr>
      </w:pPr>
    </w:p>
    <w:p w14:paraId="152C13EF">
      <w:pPr>
        <w:pStyle w:val="2"/>
        <w:rPr>
          <w:rFonts w:hint="eastAsia" w:ascii="宋体" w:hAnsi="宋体" w:cs="宋体"/>
          <w:color w:val="auto"/>
          <w:szCs w:val="24"/>
          <w:highlight w:val="none"/>
          <w:lang w:val="en-US" w:eastAsia="zh-CN"/>
        </w:rPr>
      </w:pPr>
    </w:p>
    <w:p w14:paraId="51985C07">
      <w:pPr>
        <w:rPr>
          <w:rFonts w:hint="eastAsia" w:ascii="宋体" w:hAnsi="宋体" w:cs="宋体"/>
          <w:color w:val="auto"/>
          <w:szCs w:val="24"/>
          <w:highlight w:val="none"/>
          <w:lang w:val="en-US" w:eastAsia="zh-CN"/>
        </w:rPr>
      </w:pPr>
    </w:p>
    <w:p w14:paraId="7287D718">
      <w:pPr>
        <w:pStyle w:val="2"/>
        <w:rPr>
          <w:rFonts w:hint="eastAsia" w:ascii="宋体" w:hAnsi="宋体" w:cs="宋体"/>
          <w:color w:val="auto"/>
          <w:szCs w:val="24"/>
          <w:highlight w:val="none"/>
          <w:lang w:val="en-US" w:eastAsia="zh-CN"/>
        </w:rPr>
      </w:pPr>
    </w:p>
    <w:p w14:paraId="2AB18B11">
      <w:pPr>
        <w:rPr>
          <w:rFonts w:hint="eastAsia" w:ascii="宋体" w:hAnsi="宋体" w:cs="宋体"/>
          <w:color w:val="auto"/>
          <w:szCs w:val="24"/>
          <w:highlight w:val="none"/>
          <w:lang w:val="en-US" w:eastAsia="zh-CN"/>
        </w:rPr>
      </w:pPr>
    </w:p>
    <w:p w14:paraId="15989808">
      <w:pPr>
        <w:pStyle w:val="2"/>
        <w:rPr>
          <w:rFonts w:hint="eastAsia" w:ascii="宋体" w:hAnsi="宋体" w:cs="宋体"/>
          <w:color w:val="auto"/>
          <w:szCs w:val="24"/>
          <w:highlight w:val="none"/>
          <w:lang w:val="en-US" w:eastAsia="zh-CN"/>
        </w:rPr>
      </w:pPr>
    </w:p>
    <w:p w14:paraId="05BDCDB7">
      <w:pPr>
        <w:rPr>
          <w:rFonts w:hint="eastAsia" w:ascii="宋体" w:hAnsi="宋体" w:cs="宋体"/>
          <w:color w:val="auto"/>
          <w:szCs w:val="24"/>
          <w:highlight w:val="none"/>
          <w:lang w:val="en-US" w:eastAsia="zh-CN"/>
        </w:rPr>
      </w:pPr>
    </w:p>
    <w:p w14:paraId="55C2D7AD">
      <w:pPr>
        <w:pStyle w:val="2"/>
        <w:rPr>
          <w:rFonts w:hint="eastAsia" w:ascii="宋体" w:hAnsi="宋体" w:cs="宋体"/>
          <w:color w:val="auto"/>
          <w:szCs w:val="24"/>
          <w:highlight w:val="none"/>
          <w:lang w:val="en-US" w:eastAsia="zh-CN"/>
        </w:rPr>
      </w:pPr>
    </w:p>
    <w:p w14:paraId="17E1E589">
      <w:pPr>
        <w:rPr>
          <w:rFonts w:hint="eastAsia" w:ascii="宋体" w:hAnsi="宋体" w:cs="宋体"/>
          <w:color w:val="auto"/>
          <w:szCs w:val="24"/>
          <w:highlight w:val="none"/>
          <w:lang w:val="en-US" w:eastAsia="zh-CN"/>
        </w:rPr>
      </w:pPr>
    </w:p>
    <w:p w14:paraId="0FB0C922">
      <w:pPr>
        <w:pStyle w:val="2"/>
        <w:rPr>
          <w:rFonts w:hint="eastAsia" w:ascii="宋体" w:hAnsi="宋体" w:cs="宋体"/>
          <w:color w:val="auto"/>
          <w:szCs w:val="24"/>
          <w:highlight w:val="none"/>
          <w:lang w:val="en-US" w:eastAsia="zh-CN"/>
        </w:rPr>
      </w:pPr>
    </w:p>
    <w:p w14:paraId="344683B5">
      <w:pPr>
        <w:rPr>
          <w:rFonts w:hint="eastAsia" w:ascii="宋体" w:hAnsi="宋体" w:cs="宋体"/>
          <w:color w:val="auto"/>
          <w:szCs w:val="24"/>
          <w:highlight w:val="none"/>
          <w:lang w:val="en-US" w:eastAsia="zh-CN"/>
        </w:rPr>
      </w:pPr>
    </w:p>
    <w:p w14:paraId="04960AD6">
      <w:pPr>
        <w:pStyle w:val="2"/>
        <w:rPr>
          <w:rFonts w:hint="eastAsia" w:ascii="宋体" w:hAnsi="宋体" w:cs="宋体"/>
          <w:color w:val="auto"/>
          <w:szCs w:val="24"/>
          <w:highlight w:val="none"/>
          <w:lang w:val="en-US" w:eastAsia="zh-CN"/>
        </w:rPr>
      </w:pPr>
    </w:p>
    <w:p w14:paraId="013EE3F4">
      <w:pPr>
        <w:rPr>
          <w:rFonts w:hint="eastAsia" w:ascii="宋体" w:hAnsi="宋体" w:cs="宋体"/>
          <w:color w:val="auto"/>
          <w:szCs w:val="24"/>
          <w:highlight w:val="none"/>
          <w:lang w:val="en-US" w:eastAsia="zh-CN"/>
        </w:rPr>
      </w:pPr>
    </w:p>
    <w:p w14:paraId="7751842F">
      <w:pPr>
        <w:pStyle w:val="2"/>
        <w:rPr>
          <w:rFonts w:hint="eastAsia" w:ascii="宋体" w:hAnsi="宋体" w:cs="宋体"/>
          <w:color w:val="auto"/>
          <w:szCs w:val="24"/>
          <w:highlight w:val="none"/>
          <w:lang w:val="en-US" w:eastAsia="zh-CN"/>
        </w:rPr>
      </w:pPr>
    </w:p>
    <w:p w14:paraId="6646E66D">
      <w:pPr>
        <w:rPr>
          <w:rFonts w:hint="eastAsia" w:ascii="宋体" w:hAnsi="宋体" w:cs="宋体"/>
          <w:color w:val="auto"/>
          <w:szCs w:val="24"/>
          <w:highlight w:val="none"/>
          <w:lang w:val="en-US" w:eastAsia="zh-CN"/>
        </w:rPr>
      </w:pPr>
    </w:p>
    <w:p w14:paraId="2053CCE5">
      <w:pPr>
        <w:pStyle w:val="2"/>
        <w:rPr>
          <w:rFonts w:hint="eastAsia" w:ascii="宋体" w:hAnsi="宋体" w:cs="宋体"/>
          <w:color w:val="auto"/>
          <w:szCs w:val="24"/>
          <w:highlight w:val="none"/>
          <w:lang w:val="en-US" w:eastAsia="zh-CN"/>
        </w:rPr>
      </w:pPr>
    </w:p>
    <w:p w14:paraId="40324CD5">
      <w:pPr>
        <w:rPr>
          <w:rFonts w:hint="eastAsia" w:ascii="宋体" w:hAnsi="宋体" w:cs="宋体"/>
          <w:color w:val="auto"/>
          <w:szCs w:val="24"/>
          <w:highlight w:val="none"/>
          <w:lang w:val="en-US" w:eastAsia="zh-CN"/>
        </w:rPr>
      </w:pPr>
    </w:p>
    <w:p w14:paraId="1C5A0CC2">
      <w:pPr>
        <w:pStyle w:val="2"/>
        <w:rPr>
          <w:rFonts w:hint="eastAsia" w:ascii="宋体" w:hAnsi="宋体" w:cs="宋体"/>
          <w:color w:val="auto"/>
          <w:szCs w:val="24"/>
          <w:highlight w:val="none"/>
          <w:lang w:val="en-US" w:eastAsia="zh-CN"/>
        </w:rPr>
      </w:pPr>
    </w:p>
    <w:p w14:paraId="281D6B23">
      <w:pPr>
        <w:rPr>
          <w:rFonts w:hint="eastAsia" w:ascii="宋体" w:hAnsi="宋体" w:cs="宋体"/>
          <w:color w:val="auto"/>
          <w:szCs w:val="24"/>
          <w:highlight w:val="none"/>
          <w:lang w:val="en-US" w:eastAsia="zh-CN"/>
        </w:rPr>
      </w:pPr>
    </w:p>
    <w:p w14:paraId="392F1336">
      <w:pPr>
        <w:pStyle w:val="2"/>
        <w:rPr>
          <w:rFonts w:hint="eastAsia" w:ascii="宋体" w:hAnsi="宋体" w:cs="宋体"/>
          <w:color w:val="auto"/>
          <w:szCs w:val="24"/>
          <w:highlight w:val="none"/>
          <w:lang w:val="en-US" w:eastAsia="zh-CN"/>
        </w:rPr>
      </w:pPr>
    </w:p>
    <w:p w14:paraId="119F1B8E">
      <w:pPr>
        <w:rPr>
          <w:rFonts w:hint="eastAsia" w:ascii="宋体" w:hAnsi="宋体" w:cs="宋体"/>
          <w:color w:val="auto"/>
          <w:szCs w:val="24"/>
          <w:highlight w:val="none"/>
          <w:lang w:val="en-US" w:eastAsia="zh-CN"/>
        </w:rPr>
      </w:pPr>
    </w:p>
    <w:p w14:paraId="7DBE3862">
      <w:pPr>
        <w:pStyle w:val="2"/>
        <w:rPr>
          <w:rFonts w:hint="eastAsia"/>
        </w:rPr>
      </w:pPr>
    </w:p>
    <w:p w14:paraId="2DD25294">
      <w:pPr>
        <w:tabs>
          <w:tab w:val="left" w:pos="6300"/>
        </w:tabs>
        <w:snapToGrid w:val="0"/>
        <w:spacing w:line="500" w:lineRule="exact"/>
        <w:ind w:firstLine="422" w:firstLineChars="200"/>
        <w:outlineLvl w:val="0"/>
        <w:rPr>
          <w:rStyle w:val="17"/>
          <w:rFonts w:hint="eastAsia" w:cs="宋体"/>
          <w:b/>
          <w:bCs/>
          <w:color w:val="auto"/>
          <w:szCs w:val="22"/>
          <w:highlight w:val="none"/>
        </w:rPr>
      </w:pPr>
      <w:bookmarkStart w:id="5" w:name="_Toc31381"/>
    </w:p>
    <w:p w14:paraId="15685009">
      <w:pPr>
        <w:tabs>
          <w:tab w:val="left" w:pos="6300"/>
        </w:tabs>
        <w:snapToGrid w:val="0"/>
        <w:spacing w:line="500" w:lineRule="exact"/>
        <w:ind w:firstLine="422" w:firstLineChars="200"/>
        <w:outlineLvl w:val="0"/>
        <w:rPr>
          <w:rStyle w:val="17"/>
          <w:rFonts w:hint="eastAsia" w:cs="宋体"/>
          <w:b/>
          <w:bCs/>
          <w:color w:val="auto"/>
          <w:szCs w:val="22"/>
          <w:highlight w:val="none"/>
        </w:rPr>
      </w:pPr>
    </w:p>
    <w:p w14:paraId="7481C3A3">
      <w:pPr>
        <w:tabs>
          <w:tab w:val="left" w:pos="6300"/>
        </w:tabs>
        <w:snapToGrid w:val="0"/>
        <w:spacing w:line="500" w:lineRule="exact"/>
        <w:outlineLvl w:val="0"/>
        <w:rPr>
          <w:rStyle w:val="17"/>
          <w:rFonts w:hint="eastAsia" w:cs="宋体"/>
          <w:b/>
          <w:bCs/>
          <w:color w:val="auto"/>
          <w:szCs w:val="22"/>
          <w:highlight w:val="none"/>
        </w:rPr>
      </w:pPr>
    </w:p>
    <w:p w14:paraId="2B1FAB51">
      <w:pPr>
        <w:tabs>
          <w:tab w:val="left" w:pos="6300"/>
        </w:tabs>
        <w:snapToGrid w:val="0"/>
        <w:spacing w:line="500" w:lineRule="exact"/>
        <w:outlineLvl w:val="0"/>
        <w:rPr>
          <w:rFonts w:hint="eastAsia" w:ascii="宋体" w:hAnsi="宋体" w:cs="宋体"/>
          <w:b/>
          <w:color w:val="auto"/>
          <w:sz w:val="21"/>
          <w:szCs w:val="28"/>
          <w:highlight w:val="none"/>
        </w:rPr>
      </w:pPr>
      <w:r>
        <w:rPr>
          <w:rStyle w:val="17"/>
          <w:rFonts w:hint="eastAsia" w:cs="宋体"/>
          <w:b/>
          <w:bCs/>
          <w:color w:val="auto"/>
          <w:szCs w:val="22"/>
          <w:highlight w:val="none"/>
          <w:lang w:val="en-US" w:eastAsia="zh-CN"/>
        </w:rPr>
        <w:t>三</w:t>
      </w:r>
      <w:r>
        <w:rPr>
          <w:rStyle w:val="17"/>
          <w:rFonts w:hint="eastAsia" w:cs="宋体"/>
          <w:b/>
          <w:bCs/>
          <w:color w:val="auto"/>
          <w:szCs w:val="22"/>
          <w:highlight w:val="none"/>
        </w:rPr>
        <w:t>、其他</w:t>
      </w:r>
      <w:bookmarkEnd w:id="5"/>
    </w:p>
    <w:p w14:paraId="4C9D8E1A">
      <w:pPr>
        <w:ind w:firstLine="420" w:firstLineChars="200"/>
        <w:jc w:val="left"/>
        <w:rPr>
          <w:rFonts w:hint="eastAsia" w:ascii="宋体" w:hAnsi="宋体" w:cs="宋体"/>
          <w:color w:val="auto"/>
          <w:highlight w:val="none"/>
        </w:rPr>
      </w:pPr>
      <w:r>
        <w:rPr>
          <w:rFonts w:hint="eastAsia" w:ascii="宋体" w:hAnsi="宋体" w:cs="宋体"/>
          <w:color w:val="auto"/>
          <w:highlight w:val="none"/>
        </w:rPr>
        <w:t>其他与项目有关的</w:t>
      </w:r>
      <w:r>
        <w:rPr>
          <w:rFonts w:hint="eastAsia" w:ascii="宋体" w:hAnsi="宋体" w:cs="宋体"/>
          <w:color w:val="auto"/>
          <w:highlight w:val="none"/>
          <w:lang w:val="en-US" w:eastAsia="zh-CN"/>
        </w:rPr>
        <w:t>得分</w:t>
      </w:r>
      <w:r>
        <w:rPr>
          <w:rFonts w:hint="eastAsia" w:ascii="宋体" w:hAnsi="宋体" w:cs="宋体"/>
          <w:color w:val="auto"/>
          <w:highlight w:val="none"/>
        </w:rPr>
        <w:t>资料（自附）</w:t>
      </w:r>
    </w:p>
    <w:p w14:paraId="7C65729D">
      <w:pPr>
        <w:tabs>
          <w:tab w:val="left" w:pos="6300"/>
        </w:tabs>
        <w:snapToGrid w:val="0"/>
        <w:spacing w:line="500" w:lineRule="exact"/>
        <w:rPr>
          <w:rFonts w:hint="eastAsia" w:ascii="宋体" w:hAnsi="宋体" w:cs="宋体"/>
          <w:color w:val="auto"/>
          <w:highlight w:val="none"/>
        </w:rPr>
      </w:pPr>
    </w:p>
    <w:p w14:paraId="4A463D8D">
      <w:pPr>
        <w:tabs>
          <w:tab w:val="left" w:pos="6300"/>
        </w:tabs>
        <w:snapToGrid w:val="0"/>
        <w:spacing w:line="500" w:lineRule="exact"/>
        <w:ind w:firstLine="570"/>
        <w:jc w:val="left"/>
        <w:rPr>
          <w:rFonts w:hint="eastAsia" w:ascii="宋体" w:hAnsi="宋体" w:cs="宋体"/>
          <w:color w:val="auto"/>
          <w:sz w:val="24"/>
          <w:highlight w:val="none"/>
        </w:rPr>
      </w:pPr>
    </w:p>
    <w:p w14:paraId="546A2C0D">
      <w:pPr>
        <w:tabs>
          <w:tab w:val="left" w:pos="6300"/>
        </w:tabs>
        <w:snapToGrid w:val="0"/>
        <w:spacing w:line="500" w:lineRule="exact"/>
        <w:ind w:firstLine="570"/>
        <w:jc w:val="left"/>
        <w:rPr>
          <w:rFonts w:hint="eastAsia" w:ascii="宋体" w:hAnsi="宋体" w:cs="宋体"/>
          <w:color w:val="auto"/>
          <w:sz w:val="24"/>
          <w:highlight w:val="none"/>
        </w:rPr>
      </w:pPr>
    </w:p>
    <w:p w14:paraId="0DE00EEB">
      <w:pPr>
        <w:tabs>
          <w:tab w:val="left" w:pos="6300"/>
        </w:tabs>
        <w:snapToGrid w:val="0"/>
        <w:spacing w:line="500" w:lineRule="exact"/>
        <w:ind w:firstLine="570"/>
        <w:jc w:val="left"/>
        <w:rPr>
          <w:rFonts w:hint="eastAsia" w:ascii="宋体" w:hAnsi="宋体" w:cs="宋体"/>
          <w:color w:val="auto"/>
          <w:sz w:val="24"/>
          <w:highlight w:val="none"/>
        </w:rPr>
      </w:pPr>
    </w:p>
    <w:p w14:paraId="79388031">
      <w:pPr>
        <w:tabs>
          <w:tab w:val="left" w:pos="6300"/>
        </w:tabs>
        <w:snapToGrid w:val="0"/>
        <w:spacing w:line="500" w:lineRule="exact"/>
        <w:ind w:firstLine="570"/>
        <w:jc w:val="left"/>
        <w:rPr>
          <w:rFonts w:hint="eastAsia" w:ascii="宋体" w:hAnsi="宋体" w:cs="宋体"/>
          <w:color w:val="auto"/>
          <w:sz w:val="24"/>
          <w:highlight w:val="none"/>
        </w:rPr>
      </w:pPr>
    </w:p>
    <w:p w14:paraId="215B0EDE">
      <w:pPr>
        <w:tabs>
          <w:tab w:val="left" w:pos="6300"/>
        </w:tabs>
        <w:snapToGrid w:val="0"/>
        <w:spacing w:line="500" w:lineRule="exact"/>
        <w:ind w:firstLine="570"/>
        <w:jc w:val="left"/>
        <w:rPr>
          <w:rFonts w:hint="eastAsia" w:ascii="宋体" w:hAnsi="宋体" w:cs="宋体"/>
          <w:color w:val="auto"/>
          <w:sz w:val="24"/>
          <w:highlight w:val="none"/>
        </w:rPr>
      </w:pPr>
    </w:p>
    <w:p w14:paraId="13466AD7">
      <w:pPr>
        <w:tabs>
          <w:tab w:val="left" w:pos="6300"/>
        </w:tabs>
        <w:snapToGrid w:val="0"/>
        <w:spacing w:line="500" w:lineRule="exact"/>
        <w:ind w:firstLine="570"/>
        <w:jc w:val="left"/>
        <w:rPr>
          <w:rFonts w:hint="eastAsia" w:ascii="宋体" w:hAnsi="宋体" w:cs="宋体"/>
          <w:color w:val="auto"/>
          <w:sz w:val="24"/>
          <w:highlight w:val="none"/>
        </w:rPr>
      </w:pPr>
    </w:p>
    <w:p w14:paraId="4C5B1F12">
      <w:pPr>
        <w:tabs>
          <w:tab w:val="left" w:pos="6300"/>
        </w:tabs>
        <w:snapToGrid w:val="0"/>
        <w:spacing w:line="500" w:lineRule="exact"/>
        <w:ind w:firstLine="570"/>
        <w:jc w:val="left"/>
        <w:rPr>
          <w:rFonts w:hint="eastAsia" w:ascii="宋体" w:hAnsi="宋体" w:cs="宋体"/>
          <w:color w:val="auto"/>
          <w:sz w:val="24"/>
          <w:highlight w:val="none"/>
        </w:rPr>
      </w:pPr>
    </w:p>
    <w:p w14:paraId="1C38D70A">
      <w:pPr>
        <w:tabs>
          <w:tab w:val="left" w:pos="6300"/>
        </w:tabs>
        <w:snapToGrid w:val="0"/>
        <w:spacing w:line="500" w:lineRule="exact"/>
        <w:ind w:firstLine="570"/>
        <w:jc w:val="left"/>
        <w:rPr>
          <w:rFonts w:hint="eastAsia" w:ascii="宋体" w:hAnsi="宋体" w:cs="宋体"/>
          <w:color w:val="auto"/>
          <w:sz w:val="24"/>
          <w:highlight w:val="none"/>
        </w:rPr>
      </w:pPr>
      <w:bookmarkStart w:id="6" w:name="_GoBack"/>
      <w:bookmarkEnd w:id="6"/>
    </w:p>
    <w:p w14:paraId="03966041">
      <w:pPr>
        <w:tabs>
          <w:tab w:val="left" w:pos="6300"/>
        </w:tabs>
        <w:snapToGrid w:val="0"/>
        <w:spacing w:line="500" w:lineRule="exact"/>
        <w:ind w:firstLine="570"/>
        <w:jc w:val="left"/>
        <w:rPr>
          <w:rFonts w:hint="eastAsia" w:ascii="宋体" w:hAnsi="宋体" w:cs="宋体"/>
          <w:color w:val="auto"/>
          <w:sz w:val="24"/>
          <w:highlight w:val="none"/>
        </w:rPr>
      </w:pPr>
    </w:p>
    <w:p w14:paraId="6AC7FD3E">
      <w:pPr>
        <w:tabs>
          <w:tab w:val="left" w:pos="6300"/>
        </w:tabs>
        <w:snapToGrid w:val="0"/>
        <w:spacing w:line="500" w:lineRule="exact"/>
        <w:ind w:firstLine="570"/>
        <w:jc w:val="left"/>
        <w:rPr>
          <w:rFonts w:hint="eastAsia" w:ascii="宋体" w:hAnsi="宋体" w:cs="宋体"/>
          <w:color w:val="auto"/>
          <w:sz w:val="24"/>
          <w:highlight w:val="none"/>
        </w:rPr>
      </w:pPr>
    </w:p>
    <w:p w14:paraId="1B4B174E">
      <w:pPr>
        <w:tabs>
          <w:tab w:val="left" w:pos="6300"/>
        </w:tabs>
        <w:snapToGrid w:val="0"/>
        <w:spacing w:line="500" w:lineRule="exact"/>
        <w:ind w:firstLine="570"/>
        <w:jc w:val="left"/>
        <w:rPr>
          <w:rFonts w:hint="eastAsia" w:ascii="宋体" w:hAnsi="宋体" w:cs="宋体"/>
          <w:color w:val="auto"/>
          <w:sz w:val="24"/>
          <w:highlight w:val="none"/>
        </w:rPr>
      </w:pPr>
    </w:p>
    <w:p w14:paraId="49126370">
      <w:pPr>
        <w:tabs>
          <w:tab w:val="left" w:pos="6300"/>
        </w:tabs>
        <w:snapToGrid w:val="0"/>
        <w:spacing w:line="500" w:lineRule="exact"/>
        <w:ind w:firstLine="570"/>
        <w:jc w:val="left"/>
        <w:rPr>
          <w:rFonts w:hint="eastAsia" w:ascii="宋体" w:hAnsi="宋体" w:cs="宋体"/>
          <w:color w:val="auto"/>
          <w:sz w:val="24"/>
          <w:highlight w:val="none"/>
        </w:rPr>
      </w:pPr>
    </w:p>
    <w:p w14:paraId="269C1489">
      <w:pPr>
        <w:tabs>
          <w:tab w:val="left" w:pos="6300"/>
        </w:tabs>
        <w:snapToGrid w:val="0"/>
        <w:spacing w:line="500" w:lineRule="exact"/>
        <w:ind w:firstLine="570"/>
        <w:jc w:val="left"/>
        <w:rPr>
          <w:rFonts w:hint="eastAsia" w:ascii="宋体" w:hAnsi="宋体" w:cs="宋体"/>
          <w:color w:val="auto"/>
          <w:sz w:val="24"/>
          <w:highlight w:val="none"/>
        </w:rPr>
      </w:pPr>
    </w:p>
    <w:p w14:paraId="32E895AC">
      <w:pPr>
        <w:tabs>
          <w:tab w:val="left" w:pos="6300"/>
        </w:tabs>
        <w:snapToGrid w:val="0"/>
        <w:spacing w:line="500" w:lineRule="exact"/>
        <w:ind w:firstLine="570"/>
        <w:jc w:val="left"/>
        <w:rPr>
          <w:rFonts w:hint="eastAsia" w:ascii="宋体" w:hAnsi="宋体" w:cs="宋体"/>
          <w:color w:val="auto"/>
          <w:sz w:val="24"/>
          <w:highlight w:val="none"/>
        </w:rPr>
      </w:pPr>
    </w:p>
    <w:p w14:paraId="3411520D">
      <w:pPr>
        <w:tabs>
          <w:tab w:val="left" w:pos="6300"/>
        </w:tabs>
        <w:snapToGrid w:val="0"/>
        <w:spacing w:line="500" w:lineRule="exact"/>
        <w:ind w:firstLine="570"/>
        <w:jc w:val="left"/>
        <w:rPr>
          <w:rFonts w:hint="eastAsia" w:ascii="宋体" w:hAnsi="宋体" w:cs="宋体"/>
          <w:color w:val="auto"/>
          <w:sz w:val="24"/>
          <w:highlight w:val="none"/>
        </w:rPr>
      </w:pPr>
    </w:p>
    <w:p w14:paraId="74DFF4EA">
      <w:pPr>
        <w:tabs>
          <w:tab w:val="left" w:pos="6300"/>
        </w:tabs>
        <w:snapToGrid w:val="0"/>
        <w:spacing w:line="500" w:lineRule="exact"/>
        <w:ind w:firstLine="570"/>
        <w:jc w:val="left"/>
        <w:rPr>
          <w:rFonts w:hint="eastAsia" w:ascii="宋体" w:hAnsi="宋体" w:cs="宋体"/>
          <w:color w:val="auto"/>
          <w:sz w:val="24"/>
          <w:highlight w:val="none"/>
        </w:rPr>
      </w:pPr>
    </w:p>
    <w:p w14:paraId="30CCF1F9">
      <w:pPr>
        <w:tabs>
          <w:tab w:val="left" w:pos="6300"/>
        </w:tabs>
        <w:snapToGrid w:val="0"/>
        <w:spacing w:line="500" w:lineRule="exact"/>
        <w:ind w:firstLine="570"/>
        <w:jc w:val="left"/>
        <w:rPr>
          <w:rFonts w:hint="eastAsia" w:ascii="宋体" w:hAnsi="宋体" w:cs="宋体"/>
          <w:color w:val="auto"/>
          <w:sz w:val="24"/>
          <w:highlight w:val="none"/>
        </w:rPr>
      </w:pPr>
    </w:p>
    <w:p w14:paraId="5AEEDB98">
      <w:pPr>
        <w:tabs>
          <w:tab w:val="left" w:pos="6300"/>
        </w:tabs>
        <w:snapToGrid w:val="0"/>
        <w:spacing w:line="500" w:lineRule="exact"/>
        <w:ind w:firstLine="570"/>
        <w:jc w:val="left"/>
        <w:rPr>
          <w:rFonts w:hint="eastAsia" w:ascii="宋体" w:hAnsi="宋体" w:cs="宋体"/>
          <w:color w:val="auto"/>
          <w:sz w:val="24"/>
          <w:highlight w:val="none"/>
        </w:rPr>
      </w:pPr>
    </w:p>
    <w:p w14:paraId="2A0E7D89">
      <w:pPr>
        <w:tabs>
          <w:tab w:val="left" w:pos="6300"/>
        </w:tabs>
        <w:snapToGrid w:val="0"/>
        <w:spacing w:line="500" w:lineRule="exact"/>
        <w:ind w:firstLine="570"/>
        <w:jc w:val="left"/>
        <w:rPr>
          <w:rFonts w:hint="eastAsia" w:ascii="宋体" w:hAnsi="宋体" w:cs="宋体"/>
          <w:color w:val="auto"/>
          <w:sz w:val="24"/>
          <w:highlight w:val="none"/>
        </w:rPr>
      </w:pPr>
    </w:p>
    <w:p w14:paraId="75703BEB">
      <w:pPr>
        <w:tabs>
          <w:tab w:val="left" w:pos="6300"/>
        </w:tabs>
        <w:snapToGrid w:val="0"/>
        <w:spacing w:line="500" w:lineRule="exact"/>
        <w:ind w:firstLine="570"/>
        <w:jc w:val="left"/>
        <w:rPr>
          <w:rFonts w:hint="eastAsia" w:ascii="宋体" w:hAnsi="宋体" w:cs="宋体"/>
          <w:color w:val="auto"/>
          <w:sz w:val="24"/>
          <w:highlight w:val="none"/>
        </w:rPr>
      </w:pPr>
    </w:p>
    <w:p w14:paraId="1E393A2F">
      <w:pPr>
        <w:tabs>
          <w:tab w:val="left" w:pos="6300"/>
        </w:tabs>
        <w:snapToGrid w:val="0"/>
        <w:spacing w:line="500" w:lineRule="exact"/>
        <w:ind w:firstLine="570"/>
        <w:jc w:val="left"/>
        <w:rPr>
          <w:rFonts w:hint="eastAsia" w:ascii="宋体" w:hAnsi="宋体" w:cs="宋体"/>
          <w:color w:val="auto"/>
          <w:sz w:val="24"/>
          <w:highlight w:val="none"/>
        </w:rPr>
      </w:pPr>
    </w:p>
    <w:p w14:paraId="7F2D4E8C">
      <w:pPr>
        <w:tabs>
          <w:tab w:val="left" w:pos="6300"/>
        </w:tabs>
        <w:snapToGrid w:val="0"/>
        <w:spacing w:line="500" w:lineRule="exact"/>
        <w:ind w:firstLine="570"/>
        <w:jc w:val="left"/>
        <w:rPr>
          <w:rFonts w:hint="eastAsia" w:ascii="宋体" w:hAnsi="宋体" w:cs="宋体"/>
          <w:color w:val="auto"/>
          <w:sz w:val="24"/>
          <w:highlight w:val="none"/>
        </w:rPr>
      </w:pPr>
    </w:p>
    <w:p w14:paraId="263BA443">
      <w:pPr>
        <w:tabs>
          <w:tab w:val="left" w:pos="6300"/>
        </w:tabs>
        <w:snapToGrid w:val="0"/>
        <w:spacing w:line="500" w:lineRule="exact"/>
        <w:jc w:val="center"/>
        <w:rPr>
          <w:rFonts w:hint="eastAsia" w:ascii="宋体" w:hAnsi="宋体" w:cs="宋体"/>
          <w:color w:val="auto"/>
          <w:highlight w:val="none"/>
        </w:rPr>
      </w:pPr>
      <w:r>
        <w:rPr>
          <w:rFonts w:hint="eastAsia" w:ascii="宋体" w:hAnsi="宋体" w:cs="宋体"/>
          <w:color w:val="auto"/>
          <w:highlight w:val="none"/>
        </w:rPr>
        <w:t>（结束）</w:t>
      </w:r>
    </w:p>
    <w:p w14:paraId="3333EB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180C8">
    <w:pPr>
      <w:pStyle w:val="8"/>
      <w:jc w:val="center"/>
      <w:rPr>
        <w:sz w:val="24"/>
      </w:rPr>
    </w:pPr>
    <w:r>
      <w:rPr>
        <w:sz w:val="24"/>
      </w:rPr>
      <w:fldChar w:fldCharType="begin"/>
    </w:r>
    <w:r>
      <w:rPr>
        <w:rStyle w:val="12"/>
        <w:sz w:val="24"/>
      </w:rPr>
      <w:instrText xml:space="preserve"> PAGE </w:instrText>
    </w:r>
    <w:r>
      <w:rPr>
        <w:sz w:val="24"/>
      </w:rPr>
      <w:fldChar w:fldCharType="separate"/>
    </w:r>
    <w:r>
      <w:rPr>
        <w:rStyle w:val="12"/>
        <w:sz w:val="24"/>
      </w:rPr>
      <w:t>- 33 -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1FAF1">
    <w:pPr>
      <w:pStyle w:val="9"/>
      <w:jc w:val="both"/>
      <w:rPr>
        <w:rFonts w:hint="eastAsia" w:ascii="方正仿宋_GBK" w:eastAsia="方正仿宋_GBK"/>
        <w:sz w:val="21"/>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07CA4"/>
    <w:multiLevelType w:val="singleLevel"/>
    <w:tmpl w:val="25707CA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OTdmN2NiMDFmMzQ0OTcyYTQxMmIxYzliOWFlYTgifQ=="/>
  </w:docVars>
  <w:rsids>
    <w:rsidRoot w:val="00C373E9"/>
    <w:rsid w:val="00026659"/>
    <w:rsid w:val="00045F94"/>
    <w:rsid w:val="00110183"/>
    <w:rsid w:val="00110B19"/>
    <w:rsid w:val="00114C9D"/>
    <w:rsid w:val="0019736F"/>
    <w:rsid w:val="001D0B7D"/>
    <w:rsid w:val="001D32B1"/>
    <w:rsid w:val="00212B96"/>
    <w:rsid w:val="002B6C5A"/>
    <w:rsid w:val="002C075B"/>
    <w:rsid w:val="00314AF4"/>
    <w:rsid w:val="003970A2"/>
    <w:rsid w:val="003B33EC"/>
    <w:rsid w:val="003D5F19"/>
    <w:rsid w:val="003F6B62"/>
    <w:rsid w:val="003F7761"/>
    <w:rsid w:val="00466DB9"/>
    <w:rsid w:val="00481F45"/>
    <w:rsid w:val="00496B58"/>
    <w:rsid w:val="005B2AEF"/>
    <w:rsid w:val="005F61EF"/>
    <w:rsid w:val="00630273"/>
    <w:rsid w:val="006477CC"/>
    <w:rsid w:val="00662B67"/>
    <w:rsid w:val="00663EB1"/>
    <w:rsid w:val="00673DA0"/>
    <w:rsid w:val="00687B62"/>
    <w:rsid w:val="00690601"/>
    <w:rsid w:val="00785E73"/>
    <w:rsid w:val="00952667"/>
    <w:rsid w:val="009554D0"/>
    <w:rsid w:val="00966ACE"/>
    <w:rsid w:val="009756A6"/>
    <w:rsid w:val="009857EC"/>
    <w:rsid w:val="009936E2"/>
    <w:rsid w:val="00A40216"/>
    <w:rsid w:val="00BC6F57"/>
    <w:rsid w:val="00C373E9"/>
    <w:rsid w:val="00D040E0"/>
    <w:rsid w:val="00D15BC9"/>
    <w:rsid w:val="00D66F54"/>
    <w:rsid w:val="00D74FE3"/>
    <w:rsid w:val="00F35246"/>
    <w:rsid w:val="00F5439A"/>
    <w:rsid w:val="00F61517"/>
    <w:rsid w:val="00F71E62"/>
    <w:rsid w:val="00FB5319"/>
    <w:rsid w:val="00FD0E9F"/>
    <w:rsid w:val="03925928"/>
    <w:rsid w:val="040C4E10"/>
    <w:rsid w:val="04C94A22"/>
    <w:rsid w:val="04ED064B"/>
    <w:rsid w:val="05085485"/>
    <w:rsid w:val="05E46175"/>
    <w:rsid w:val="07373DFF"/>
    <w:rsid w:val="08793C86"/>
    <w:rsid w:val="08C82781"/>
    <w:rsid w:val="08D5567E"/>
    <w:rsid w:val="08F724AF"/>
    <w:rsid w:val="097E7AC3"/>
    <w:rsid w:val="09E80E4E"/>
    <w:rsid w:val="0A486323"/>
    <w:rsid w:val="0BEA042D"/>
    <w:rsid w:val="0C811679"/>
    <w:rsid w:val="0CCC323C"/>
    <w:rsid w:val="0DBC0BBA"/>
    <w:rsid w:val="0E15476E"/>
    <w:rsid w:val="0E33405B"/>
    <w:rsid w:val="10E8778C"/>
    <w:rsid w:val="113F7156"/>
    <w:rsid w:val="118C0C82"/>
    <w:rsid w:val="11BA3663"/>
    <w:rsid w:val="11C646FD"/>
    <w:rsid w:val="12EE5CBC"/>
    <w:rsid w:val="13360DF6"/>
    <w:rsid w:val="133B6A25"/>
    <w:rsid w:val="13C14105"/>
    <w:rsid w:val="13D80718"/>
    <w:rsid w:val="14432035"/>
    <w:rsid w:val="145E6E6F"/>
    <w:rsid w:val="15DD2016"/>
    <w:rsid w:val="16052BE0"/>
    <w:rsid w:val="167C182F"/>
    <w:rsid w:val="16A366E6"/>
    <w:rsid w:val="171C181E"/>
    <w:rsid w:val="178B02EB"/>
    <w:rsid w:val="17F453F5"/>
    <w:rsid w:val="189F35B2"/>
    <w:rsid w:val="18B76B4E"/>
    <w:rsid w:val="1AA17AB6"/>
    <w:rsid w:val="1B334486"/>
    <w:rsid w:val="1BA809D0"/>
    <w:rsid w:val="1C3B5BA3"/>
    <w:rsid w:val="1C673E22"/>
    <w:rsid w:val="1DDF61F8"/>
    <w:rsid w:val="1E261548"/>
    <w:rsid w:val="1EA2204E"/>
    <w:rsid w:val="1F751511"/>
    <w:rsid w:val="1FD46369"/>
    <w:rsid w:val="22963C78"/>
    <w:rsid w:val="2375388E"/>
    <w:rsid w:val="2383244E"/>
    <w:rsid w:val="23FE7D27"/>
    <w:rsid w:val="2469508D"/>
    <w:rsid w:val="24BB5C18"/>
    <w:rsid w:val="24C90335"/>
    <w:rsid w:val="24DA0F8E"/>
    <w:rsid w:val="25021151"/>
    <w:rsid w:val="2590132F"/>
    <w:rsid w:val="259D0E7A"/>
    <w:rsid w:val="26092352"/>
    <w:rsid w:val="261750D0"/>
    <w:rsid w:val="26692D73"/>
    <w:rsid w:val="26B91CE3"/>
    <w:rsid w:val="27DA78C8"/>
    <w:rsid w:val="27E72880"/>
    <w:rsid w:val="29072339"/>
    <w:rsid w:val="29080D00"/>
    <w:rsid w:val="298B6BA4"/>
    <w:rsid w:val="299079E3"/>
    <w:rsid w:val="2B361B54"/>
    <w:rsid w:val="2B3B2641"/>
    <w:rsid w:val="2B435E53"/>
    <w:rsid w:val="2B4F2C16"/>
    <w:rsid w:val="2B7C6DBC"/>
    <w:rsid w:val="2C701096"/>
    <w:rsid w:val="2C90798A"/>
    <w:rsid w:val="2C98683F"/>
    <w:rsid w:val="2D1063D5"/>
    <w:rsid w:val="2D177764"/>
    <w:rsid w:val="2E374561"/>
    <w:rsid w:val="2E786928"/>
    <w:rsid w:val="30303BD8"/>
    <w:rsid w:val="32761821"/>
    <w:rsid w:val="333E1EEE"/>
    <w:rsid w:val="34183A02"/>
    <w:rsid w:val="36C90E46"/>
    <w:rsid w:val="37773C20"/>
    <w:rsid w:val="37A662B4"/>
    <w:rsid w:val="381C47C8"/>
    <w:rsid w:val="389676DC"/>
    <w:rsid w:val="38C74734"/>
    <w:rsid w:val="399860D0"/>
    <w:rsid w:val="39E135D3"/>
    <w:rsid w:val="3B046399"/>
    <w:rsid w:val="3C131230"/>
    <w:rsid w:val="3CCA2A44"/>
    <w:rsid w:val="3CF7310E"/>
    <w:rsid w:val="3D9F0E00"/>
    <w:rsid w:val="3F6F78D3"/>
    <w:rsid w:val="3FC4377B"/>
    <w:rsid w:val="3FE71217"/>
    <w:rsid w:val="4033445D"/>
    <w:rsid w:val="413E57AF"/>
    <w:rsid w:val="425A6618"/>
    <w:rsid w:val="43A833B4"/>
    <w:rsid w:val="43BF2BD7"/>
    <w:rsid w:val="43F2524A"/>
    <w:rsid w:val="440B5E1C"/>
    <w:rsid w:val="445D7CFA"/>
    <w:rsid w:val="45CA7611"/>
    <w:rsid w:val="472745EF"/>
    <w:rsid w:val="47305B9A"/>
    <w:rsid w:val="479B1265"/>
    <w:rsid w:val="47E56984"/>
    <w:rsid w:val="482D68C1"/>
    <w:rsid w:val="48B40105"/>
    <w:rsid w:val="48D662CD"/>
    <w:rsid w:val="49AC6DBA"/>
    <w:rsid w:val="49CA74EF"/>
    <w:rsid w:val="4B0E61F2"/>
    <w:rsid w:val="4BAF1783"/>
    <w:rsid w:val="4BE36A82"/>
    <w:rsid w:val="4C303F46"/>
    <w:rsid w:val="4C7A0679"/>
    <w:rsid w:val="4D1438B9"/>
    <w:rsid w:val="4D2A0F81"/>
    <w:rsid w:val="4D9F3131"/>
    <w:rsid w:val="4E257ADB"/>
    <w:rsid w:val="4E2C64EA"/>
    <w:rsid w:val="4EAC3D58"/>
    <w:rsid w:val="4EEE4370"/>
    <w:rsid w:val="4FFC0D0F"/>
    <w:rsid w:val="501730B5"/>
    <w:rsid w:val="50EE4AFC"/>
    <w:rsid w:val="52065E75"/>
    <w:rsid w:val="528F19C6"/>
    <w:rsid w:val="530533B7"/>
    <w:rsid w:val="532145E9"/>
    <w:rsid w:val="538C5F06"/>
    <w:rsid w:val="53A51893"/>
    <w:rsid w:val="5579200B"/>
    <w:rsid w:val="559D089E"/>
    <w:rsid w:val="55D64DE8"/>
    <w:rsid w:val="56440D1A"/>
    <w:rsid w:val="56DC0F52"/>
    <w:rsid w:val="56F444EE"/>
    <w:rsid w:val="598A2EE8"/>
    <w:rsid w:val="59CE54CA"/>
    <w:rsid w:val="5A873302"/>
    <w:rsid w:val="5B2D6220"/>
    <w:rsid w:val="5BA1276A"/>
    <w:rsid w:val="5BC621D1"/>
    <w:rsid w:val="5C381321"/>
    <w:rsid w:val="5CA16EC6"/>
    <w:rsid w:val="5D2D075A"/>
    <w:rsid w:val="5DA2354C"/>
    <w:rsid w:val="5DB03139"/>
    <w:rsid w:val="5DEF3C61"/>
    <w:rsid w:val="5F8D1984"/>
    <w:rsid w:val="5FBE60E5"/>
    <w:rsid w:val="601B2AEB"/>
    <w:rsid w:val="603040BD"/>
    <w:rsid w:val="62BB6808"/>
    <w:rsid w:val="6318012F"/>
    <w:rsid w:val="63FF44D2"/>
    <w:rsid w:val="65534AD5"/>
    <w:rsid w:val="65B65064"/>
    <w:rsid w:val="673B7F17"/>
    <w:rsid w:val="679B0BC3"/>
    <w:rsid w:val="67F56318"/>
    <w:rsid w:val="6881195A"/>
    <w:rsid w:val="68F62348"/>
    <w:rsid w:val="68FC5484"/>
    <w:rsid w:val="694D7A8E"/>
    <w:rsid w:val="6A1A3E14"/>
    <w:rsid w:val="6A4B0471"/>
    <w:rsid w:val="6A845731"/>
    <w:rsid w:val="6B621F16"/>
    <w:rsid w:val="6B9D0A15"/>
    <w:rsid w:val="6C3867D3"/>
    <w:rsid w:val="6D06067F"/>
    <w:rsid w:val="6EED1AF7"/>
    <w:rsid w:val="6F012E7C"/>
    <w:rsid w:val="702A2FD7"/>
    <w:rsid w:val="727F33AE"/>
    <w:rsid w:val="73BA21C4"/>
    <w:rsid w:val="73F97190"/>
    <w:rsid w:val="74DF1EE2"/>
    <w:rsid w:val="74F9653C"/>
    <w:rsid w:val="76FB6F4D"/>
    <w:rsid w:val="77CD41F6"/>
    <w:rsid w:val="77DB72D8"/>
    <w:rsid w:val="79144A42"/>
    <w:rsid w:val="79751067"/>
    <w:rsid w:val="797A042B"/>
    <w:rsid w:val="7A0F14BB"/>
    <w:rsid w:val="7B18614D"/>
    <w:rsid w:val="7B790344"/>
    <w:rsid w:val="7BF81ADB"/>
    <w:rsid w:val="7C4D1E27"/>
    <w:rsid w:val="7D2F777E"/>
    <w:rsid w:val="7D5D078F"/>
    <w:rsid w:val="7D761851"/>
    <w:rsid w:val="7DC720AD"/>
    <w:rsid w:val="7DF84014"/>
    <w:rsid w:val="7E1370A0"/>
    <w:rsid w:val="7E2D2B39"/>
    <w:rsid w:val="7ED35069"/>
    <w:rsid w:val="7F8D7F65"/>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autoRedefine/>
    <w:qFormat/>
    <w:uiPriority w:val="9"/>
    <w:pPr>
      <w:keepNext/>
      <w:keepLines/>
      <w:spacing w:before="340" w:after="330" w:line="576" w:lineRule="auto"/>
      <w:outlineLvl w:val="0"/>
    </w:pPr>
    <w:rPr>
      <w:b/>
      <w:kern w:val="44"/>
      <w:sz w:val="44"/>
    </w:rPr>
  </w:style>
  <w:style w:type="paragraph" w:styleId="4">
    <w:name w:val="heading 2"/>
    <w:basedOn w:val="1"/>
    <w:next w:val="1"/>
    <w:link w:val="17"/>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link w:val="14"/>
    <w:autoRedefine/>
    <w:qFormat/>
    <w:uiPriority w:val="99"/>
    <w:pPr>
      <w:keepNext/>
      <w:keepLines/>
      <w:spacing w:line="412" w:lineRule="auto"/>
      <w:outlineLvl w:val="2"/>
    </w:pPr>
    <w:rPr>
      <w:rFonts w:ascii="Times New Roman" w:hAnsi="Times New Roman"/>
      <w:b/>
      <w:sz w:val="32"/>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仿宋_GB2312" w:eastAsia="仿宋_GB2312"/>
      <w:sz w:val="32"/>
    </w:rPr>
  </w:style>
  <w:style w:type="paragraph" w:styleId="6">
    <w:name w:val="annotation text"/>
    <w:basedOn w:val="1"/>
    <w:qFormat/>
    <w:uiPriority w:val="99"/>
    <w:pPr>
      <w:widowControl/>
      <w:tabs>
        <w:tab w:val="left" w:pos="1134"/>
      </w:tabs>
      <w:adjustRightInd w:val="0"/>
      <w:snapToGrid w:val="0"/>
      <w:spacing w:line="280" w:lineRule="atLeast"/>
      <w:jc w:val="left"/>
    </w:pPr>
    <w:rPr>
      <w:rFonts w:eastAsia="PMingLiU"/>
      <w:kern w:val="0"/>
      <w:sz w:val="24"/>
      <w:lang w:eastAsia="zh-TW"/>
    </w:rPr>
  </w:style>
  <w:style w:type="paragraph" w:styleId="7">
    <w:name w:val="Date"/>
    <w:basedOn w:val="1"/>
    <w:next w:val="1"/>
    <w:qFormat/>
    <w:uiPriority w:val="0"/>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rPr>
  </w:style>
  <w:style w:type="character" w:styleId="12">
    <w:name w:val="page number"/>
    <w:qFormat/>
    <w:uiPriority w:val="0"/>
  </w:style>
  <w:style w:type="character" w:customStyle="1" w:styleId="13">
    <w:name w:val="15"/>
    <w:basedOn w:val="11"/>
    <w:autoRedefine/>
    <w:qFormat/>
    <w:uiPriority w:val="0"/>
    <w:rPr>
      <w:rFonts w:hint="default" w:ascii="Times New Roman" w:hAnsi="Times New Roman" w:cs="Times New Roman"/>
      <w:b/>
    </w:rPr>
  </w:style>
  <w:style w:type="character" w:customStyle="1" w:styleId="14">
    <w:name w:val="标题 3 字符"/>
    <w:basedOn w:val="11"/>
    <w:link w:val="5"/>
    <w:autoRedefine/>
    <w:qFormat/>
    <w:uiPriority w:val="99"/>
    <w:rPr>
      <w:rFonts w:ascii="Times New Roman" w:hAnsi="Times New Roman" w:eastAsia="宋体" w:cs="Times New Roman"/>
      <w:b/>
      <w:sz w:val="32"/>
      <w:szCs w:val="32"/>
    </w:rPr>
  </w:style>
  <w:style w:type="paragraph" w:customStyle="1" w:styleId="15">
    <w:name w:val="图例"/>
    <w:basedOn w:val="1"/>
    <w:autoRedefine/>
    <w:qFormat/>
    <w:uiPriority w:val="0"/>
    <w:pPr>
      <w:spacing w:before="120" w:after="120" w:line="360" w:lineRule="auto"/>
      <w:jc w:val="center"/>
    </w:pPr>
    <w:rPr>
      <w:rFonts w:eastAsia="仿宋_GB2312"/>
      <w:b/>
      <w:sz w:val="24"/>
    </w:rPr>
  </w:style>
  <w:style w:type="paragraph" w:customStyle="1" w:styleId="16">
    <w:name w:val="方案正文"/>
    <w:basedOn w:val="1"/>
    <w:qFormat/>
    <w:uiPriority w:val="0"/>
    <w:pPr>
      <w:suppressAutoHyphens/>
      <w:spacing w:line="312" w:lineRule="auto"/>
      <w:ind w:firstLine="200"/>
    </w:pPr>
    <w:rPr>
      <w:rFonts w:ascii="Calibri" w:hAnsi="Calibri" w:eastAsia="Times New Roman"/>
      <w:kern w:val="1"/>
    </w:rPr>
  </w:style>
  <w:style w:type="character" w:customStyle="1" w:styleId="17">
    <w:name w:val="标题 2 字符"/>
    <w:link w:val="4"/>
    <w:qFormat/>
    <w:uiPriority w:val="0"/>
    <w:rPr>
      <w:rFonts w:ascii="宋体" w:hAnsi="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3306</Words>
  <Characters>3470</Characters>
  <Lines>15</Lines>
  <Paragraphs>4</Paragraphs>
  <TotalTime>5</TotalTime>
  <ScaleCrop>false</ScaleCrop>
  <LinksUpToDate>false</LinksUpToDate>
  <CharactersWithSpaces>4194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2023-10-30T16:26:00Z</dcterms:created>
  <dc:creator>Lenovo</dc:creator>
  <cp:lastModifiedBy>A ggie</cp:lastModifiedBy>
  <cp:lastPrinted>2024-03-27T06:33:00Z</cp:lastPrinted>
  <dcterms:modified xsi:type="dcterms:W3CDTF">2024-12-09T07:50:16Z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0D37858B8F20418F95868D61E84D9530_13</vt:lpwstr>
  </property>
</Properties>
</file>