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CA" w:rsidRDefault="00BE4BCF">
      <w:pPr>
        <w:spacing w:line="560" w:lineRule="exact"/>
        <w:jc w:val="center"/>
        <w:outlineLvl w:val="0"/>
        <w:rPr>
          <w:rFonts w:ascii="仿宋" w:eastAsia="仿宋" w:hAnsi="仿宋" w:cs="仿宋"/>
          <w:sz w:val="40"/>
          <w:szCs w:val="40"/>
        </w:rPr>
      </w:pPr>
      <w:bookmarkStart w:id="0" w:name="_Toc20384570"/>
      <w:r>
        <w:rPr>
          <w:rFonts w:ascii="仿宋" w:eastAsia="仿宋" w:hAnsi="仿宋" w:cs="仿宋" w:hint="eastAsia"/>
          <w:sz w:val="40"/>
          <w:szCs w:val="40"/>
        </w:rPr>
        <w:t>巫溪县</w:t>
      </w:r>
      <w:r>
        <w:rPr>
          <w:rFonts w:ascii="仿宋" w:eastAsia="仿宋" w:hAnsi="仿宋" w:cs="仿宋" w:hint="eastAsia"/>
          <w:sz w:val="40"/>
          <w:szCs w:val="40"/>
        </w:rPr>
        <w:t>中医院</w:t>
      </w:r>
      <w:r>
        <w:rPr>
          <w:rFonts w:ascii="仿宋" w:eastAsia="仿宋" w:hAnsi="仿宋" w:cs="仿宋" w:hint="eastAsia"/>
          <w:sz w:val="40"/>
          <w:szCs w:val="40"/>
        </w:rPr>
        <w:t>采购需求调查公告</w:t>
      </w:r>
    </w:p>
    <w:p w:rsidR="00B343CA" w:rsidRDefault="00B343CA">
      <w:pPr>
        <w:spacing w:line="560" w:lineRule="exact"/>
        <w:jc w:val="center"/>
        <w:rPr>
          <w:rFonts w:ascii="仿宋" w:eastAsia="仿宋" w:hAnsi="仿宋" w:cs="仿宋"/>
          <w:sz w:val="32"/>
          <w:szCs w:val="32"/>
        </w:rPr>
      </w:pPr>
    </w:p>
    <w:p w:rsidR="00B343CA" w:rsidRDefault="00BE4BCF">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为满足医院发展需要，我院对以下机房安全设备和杀毒软件升级进行采购前产品信息收集（</w:t>
      </w:r>
      <w:r>
        <w:rPr>
          <w:rFonts w:ascii="仿宋" w:eastAsia="仿宋" w:hAnsi="仿宋" w:cs="仿宋" w:hint="eastAsia"/>
          <w:sz w:val="32"/>
          <w:szCs w:val="32"/>
        </w:rPr>
        <w:t>详见产品需求</w:t>
      </w:r>
      <w:r>
        <w:rPr>
          <w:rFonts w:ascii="仿宋" w:eastAsia="仿宋" w:hAnsi="仿宋" w:cs="仿宋" w:hint="eastAsia"/>
          <w:sz w:val="32"/>
          <w:szCs w:val="32"/>
        </w:rPr>
        <w:t>清单</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欢迎具有合格资质且有良好信誉和售后服务能力的单位（公司）报名推介。</w:t>
      </w:r>
    </w:p>
    <w:p w:rsidR="00B343CA" w:rsidRDefault="00BE4BCF">
      <w:pPr>
        <w:widowControl/>
        <w:spacing w:line="480" w:lineRule="exact"/>
        <w:ind w:left="960" w:hanging="480"/>
        <w:jc w:val="left"/>
        <w:rPr>
          <w:rFonts w:ascii="仿宋" w:eastAsia="仿宋" w:hAnsi="仿宋" w:cs="仿宋"/>
          <w:sz w:val="32"/>
          <w:szCs w:val="32"/>
        </w:rPr>
      </w:pPr>
      <w:r>
        <w:rPr>
          <w:rFonts w:ascii="仿宋" w:eastAsia="仿宋" w:hAnsi="仿宋" w:cs="仿宋" w:hint="eastAsia"/>
          <w:sz w:val="32"/>
          <w:szCs w:val="32"/>
        </w:rPr>
        <w:t>一、推介单位资质要求：</w:t>
      </w:r>
      <w:r>
        <w:rPr>
          <w:rFonts w:ascii="仿宋" w:eastAsia="仿宋" w:hAnsi="仿宋" w:cs="仿宋" w:hint="eastAsia"/>
          <w:sz w:val="32"/>
          <w:szCs w:val="32"/>
        </w:rPr>
        <w:t xml:space="preserve"> </w:t>
      </w:r>
    </w:p>
    <w:p w:rsidR="00B343CA" w:rsidRDefault="00BE4BCF">
      <w:pPr>
        <w:widowControl/>
        <w:spacing w:line="480" w:lineRule="exact"/>
        <w:ind w:firstLine="480"/>
        <w:jc w:val="left"/>
        <w:rPr>
          <w:rFonts w:ascii="仿宋" w:eastAsia="仿宋" w:hAnsi="仿宋" w:cs="仿宋"/>
          <w:sz w:val="32"/>
          <w:szCs w:val="32"/>
        </w:rPr>
      </w:pPr>
      <w:r>
        <w:rPr>
          <w:rFonts w:ascii="仿宋" w:eastAsia="仿宋" w:hAnsi="仿宋" w:cs="仿宋" w:hint="eastAsia"/>
          <w:sz w:val="32"/>
          <w:szCs w:val="32"/>
        </w:rPr>
        <w:t>（一）推介单位应具有良好的商业信誉和财务状况，能够独立承担民事责任能力。</w:t>
      </w:r>
    </w:p>
    <w:p w:rsidR="00B343CA" w:rsidRDefault="00BE4BCF">
      <w:pPr>
        <w:widowControl/>
        <w:spacing w:line="480" w:lineRule="exact"/>
        <w:ind w:firstLine="480"/>
        <w:jc w:val="left"/>
        <w:rPr>
          <w:rFonts w:ascii="仿宋" w:eastAsia="仿宋" w:hAnsi="仿宋" w:cs="仿宋"/>
          <w:sz w:val="32"/>
          <w:szCs w:val="32"/>
        </w:rPr>
      </w:pPr>
      <w:r>
        <w:rPr>
          <w:rFonts w:ascii="仿宋" w:eastAsia="仿宋" w:hAnsi="仿宋" w:cs="仿宋" w:hint="eastAsia"/>
          <w:sz w:val="32"/>
          <w:szCs w:val="32"/>
        </w:rPr>
        <w:t>（二）推介单位须提供包括但不限于以下资质证明文件原件或复印件或电子档扫描件及其它要求的材料（复印件必须加盖单位公章）（详见附件）。</w:t>
      </w:r>
      <w:r>
        <w:rPr>
          <w:rFonts w:ascii="仿宋" w:eastAsia="仿宋" w:hAnsi="仿宋" w:cs="仿宋" w:hint="eastAsia"/>
          <w:sz w:val="32"/>
          <w:szCs w:val="32"/>
        </w:rPr>
        <w:t xml:space="preserve"> </w:t>
      </w:r>
    </w:p>
    <w:p w:rsidR="00B343CA" w:rsidRDefault="00BE4BCF">
      <w:pPr>
        <w:widowControl/>
        <w:spacing w:line="480" w:lineRule="exact"/>
        <w:ind w:firstLine="480"/>
        <w:jc w:val="left"/>
        <w:rPr>
          <w:rFonts w:ascii="仿宋" w:eastAsia="仿宋" w:hAnsi="仿宋" w:cs="仿宋"/>
          <w:sz w:val="32"/>
          <w:szCs w:val="32"/>
        </w:rPr>
      </w:pPr>
      <w:r>
        <w:rPr>
          <w:rFonts w:ascii="仿宋" w:eastAsia="仿宋" w:hAnsi="仿宋" w:cs="仿宋" w:hint="eastAsia"/>
          <w:sz w:val="32"/>
          <w:szCs w:val="32"/>
        </w:rPr>
        <w:t>二、推介文件递交截止日期：</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sidR="00057424">
        <w:rPr>
          <w:rFonts w:ascii="仿宋" w:eastAsia="仿宋" w:hAnsi="仿宋" w:cs="仿宋" w:hint="eastAsia"/>
          <w:sz w:val="32"/>
          <w:szCs w:val="32"/>
        </w:rPr>
        <w:t>12月</w:t>
      </w:r>
      <w:r w:rsidR="004535B9">
        <w:rPr>
          <w:rFonts w:ascii="仿宋" w:eastAsia="仿宋" w:hAnsi="仿宋" w:cs="仿宋" w:hint="eastAsia"/>
          <w:sz w:val="32"/>
          <w:szCs w:val="32"/>
        </w:rPr>
        <w:t>6</w:t>
      </w:r>
      <w:r>
        <w:rPr>
          <w:rFonts w:ascii="仿宋" w:eastAsia="仿宋" w:hAnsi="仿宋" w:cs="仿宋" w:hint="eastAsia"/>
          <w:sz w:val="32"/>
          <w:szCs w:val="32"/>
        </w:rPr>
        <w:t>日</w:t>
      </w:r>
      <w:r w:rsidR="004535B9">
        <w:rPr>
          <w:rFonts w:ascii="仿宋" w:eastAsia="仿宋" w:hAnsi="仿宋" w:cs="仿宋" w:hint="eastAsia"/>
          <w:sz w:val="32"/>
          <w:szCs w:val="32"/>
        </w:rPr>
        <w:t xml:space="preserve"> 12时</w:t>
      </w:r>
    </w:p>
    <w:p w:rsidR="00B343CA" w:rsidRDefault="00BE4BCF">
      <w:pPr>
        <w:widowControl/>
        <w:spacing w:line="480" w:lineRule="exact"/>
        <w:ind w:firstLineChars="150" w:firstLine="480"/>
        <w:jc w:val="left"/>
        <w:rPr>
          <w:rFonts w:ascii="仿宋" w:eastAsia="仿宋" w:hAnsi="仿宋" w:cs="仿宋" w:hint="eastAsia"/>
          <w:sz w:val="32"/>
          <w:szCs w:val="32"/>
        </w:rPr>
      </w:pPr>
      <w:r>
        <w:rPr>
          <w:rFonts w:ascii="仿宋" w:eastAsia="仿宋" w:hAnsi="仿宋" w:cs="仿宋" w:hint="eastAsia"/>
          <w:sz w:val="32"/>
          <w:szCs w:val="32"/>
        </w:rPr>
        <w:t>三、推介文件递交方式：</w:t>
      </w:r>
      <w:r w:rsidR="004535B9">
        <w:rPr>
          <w:rFonts w:ascii="仿宋" w:eastAsia="仿宋" w:hAnsi="仿宋" w:cs="仿宋" w:hint="eastAsia"/>
          <w:sz w:val="32"/>
          <w:szCs w:val="32"/>
        </w:rPr>
        <w:t>1:</w:t>
      </w:r>
      <w:r>
        <w:rPr>
          <w:rFonts w:ascii="仿宋" w:eastAsia="仿宋" w:hAnsi="仿宋" w:cs="仿宋" w:hint="eastAsia"/>
          <w:sz w:val="32"/>
          <w:szCs w:val="32"/>
        </w:rPr>
        <w:t>邮件</w:t>
      </w:r>
      <w:r w:rsidR="004535B9">
        <w:rPr>
          <w:rFonts w:ascii="仿宋" w:eastAsia="仿宋" w:hAnsi="仿宋" w:cs="仿宋" w:hint="eastAsia"/>
          <w:sz w:val="32"/>
          <w:szCs w:val="32"/>
        </w:rPr>
        <w:t>57019436@QQ.com</w:t>
      </w:r>
    </w:p>
    <w:p w:rsidR="004535B9" w:rsidRPr="004535B9" w:rsidRDefault="004535B9">
      <w:pPr>
        <w:widowControl/>
        <w:spacing w:line="48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2:</w:t>
      </w:r>
      <w:r w:rsidRPr="004535B9">
        <w:rPr>
          <w:rFonts w:ascii="仿宋" w:eastAsia="仿宋" w:hAnsi="仿宋" w:cs="宋体" w:hint="eastAsia"/>
          <w:sz w:val="32"/>
          <w:szCs w:val="32"/>
        </w:rPr>
        <w:t xml:space="preserve"> </w:t>
      </w:r>
      <w:r>
        <w:rPr>
          <w:rFonts w:ascii="仿宋" w:eastAsia="仿宋" w:hAnsi="仿宋" w:cs="宋体" w:hint="eastAsia"/>
          <w:sz w:val="32"/>
          <w:szCs w:val="32"/>
        </w:rPr>
        <w:t>现场提交</w:t>
      </w:r>
      <w:r w:rsidRPr="004535B9">
        <w:rPr>
          <w:rFonts w:ascii="仿宋" w:eastAsia="仿宋" w:hAnsi="仿宋" w:cs="宋体" w:hint="eastAsia"/>
          <w:sz w:val="32"/>
          <w:szCs w:val="32"/>
        </w:rPr>
        <w:t>地址巫溪县宁河街道滨河南路392号巫溪县中医院行政办公区一楼信息科</w:t>
      </w:r>
    </w:p>
    <w:p w:rsidR="00B343CA" w:rsidRDefault="00BE4BCF">
      <w:pPr>
        <w:widowControl/>
        <w:spacing w:line="480" w:lineRule="exact"/>
        <w:ind w:firstLine="480"/>
        <w:jc w:val="left"/>
        <w:rPr>
          <w:rFonts w:ascii="仿宋" w:eastAsia="仿宋" w:hAnsi="仿宋" w:cs="仿宋"/>
          <w:sz w:val="32"/>
          <w:szCs w:val="32"/>
        </w:rPr>
      </w:pPr>
      <w:r>
        <w:rPr>
          <w:rFonts w:ascii="仿宋" w:eastAsia="仿宋" w:hAnsi="仿宋" w:cs="仿宋" w:hint="eastAsia"/>
          <w:sz w:val="32"/>
          <w:szCs w:val="32"/>
        </w:rPr>
        <w:t>四、推介会具体时间：电话通知为准</w:t>
      </w:r>
    </w:p>
    <w:p w:rsidR="00B343CA" w:rsidRDefault="00BE4BCF">
      <w:pPr>
        <w:widowControl/>
        <w:spacing w:line="480" w:lineRule="exact"/>
        <w:ind w:firstLine="480"/>
        <w:jc w:val="left"/>
        <w:rPr>
          <w:rFonts w:ascii="仿宋" w:eastAsia="仿宋" w:hAnsi="仿宋" w:cs="仿宋"/>
          <w:sz w:val="32"/>
          <w:szCs w:val="32"/>
        </w:rPr>
      </w:pPr>
      <w:r>
        <w:rPr>
          <w:rFonts w:ascii="仿宋" w:eastAsia="仿宋" w:hAnsi="仿宋" w:cs="仿宋" w:hint="eastAsia"/>
          <w:sz w:val="32"/>
          <w:szCs w:val="32"/>
        </w:rPr>
        <w:t>五、联系人：</w:t>
      </w:r>
      <w:r>
        <w:rPr>
          <w:rFonts w:ascii="仿宋" w:eastAsia="仿宋" w:hAnsi="仿宋" w:cs="仿宋" w:hint="eastAsia"/>
          <w:sz w:val="32"/>
          <w:szCs w:val="32"/>
        </w:rPr>
        <w:t>刘老师</w:t>
      </w:r>
      <w:r>
        <w:rPr>
          <w:rFonts w:ascii="仿宋" w:eastAsia="仿宋" w:hAnsi="仿宋" w:cs="仿宋" w:hint="eastAsia"/>
          <w:sz w:val="32"/>
          <w:szCs w:val="32"/>
        </w:rPr>
        <w:t xml:space="preserve"> 18696870909</w:t>
      </w:r>
    </w:p>
    <w:p w:rsidR="00B343CA" w:rsidRDefault="00BE4BCF">
      <w:pPr>
        <w:widowControl/>
        <w:spacing w:line="480" w:lineRule="exact"/>
        <w:ind w:firstLine="480"/>
        <w:jc w:val="left"/>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需</w:t>
      </w:r>
      <w:r>
        <w:rPr>
          <w:rFonts w:ascii="仿宋" w:eastAsia="仿宋" w:hAnsi="仿宋" w:cs="仿宋" w:hint="eastAsia"/>
          <w:sz w:val="30"/>
          <w:szCs w:val="30"/>
        </w:rPr>
        <w:t>求清</w:t>
      </w:r>
      <w:r>
        <w:rPr>
          <w:rFonts w:ascii="仿宋" w:eastAsia="仿宋" w:hAnsi="仿宋" w:cs="仿宋" w:hint="eastAsia"/>
          <w:sz w:val="32"/>
          <w:szCs w:val="32"/>
        </w:rPr>
        <w:t>单</w:t>
      </w:r>
    </w:p>
    <w:tbl>
      <w:tblPr>
        <w:tblW w:w="8250" w:type="dxa"/>
        <w:jc w:val="center"/>
        <w:tblLayout w:type="fixed"/>
        <w:tblLook w:val="04A0"/>
      </w:tblPr>
      <w:tblGrid>
        <w:gridCol w:w="912"/>
        <w:gridCol w:w="1485"/>
        <w:gridCol w:w="4705"/>
        <w:gridCol w:w="1148"/>
      </w:tblGrid>
      <w:tr w:rsidR="00B343CA" w:rsidTr="00057424">
        <w:trPr>
          <w:trHeight w:val="728"/>
          <w:jc w:val="center"/>
        </w:trPr>
        <w:tc>
          <w:tcPr>
            <w:tcW w:w="912" w:type="dxa"/>
            <w:tcBorders>
              <w:top w:val="single" w:sz="4" w:space="0" w:color="auto"/>
              <w:left w:val="single" w:sz="4" w:space="0" w:color="auto"/>
              <w:bottom w:val="single" w:sz="4" w:space="0" w:color="auto"/>
              <w:right w:val="single" w:sz="4" w:space="0" w:color="auto"/>
            </w:tcBorders>
            <w:noWrap/>
            <w:vAlign w:val="bottom"/>
          </w:tcPr>
          <w:bookmarkEnd w:id="0"/>
          <w:p w:rsidR="00B343CA" w:rsidRDefault="00BE4BCF">
            <w:pPr>
              <w:widowControl/>
              <w:spacing w:line="480" w:lineRule="auto"/>
              <w:rPr>
                <w:rFonts w:ascii="仿宋" w:eastAsia="仿宋" w:hAnsi="仿宋" w:cs="仿宋"/>
                <w:kern w:val="0"/>
                <w:sz w:val="32"/>
                <w:szCs w:val="32"/>
              </w:rPr>
            </w:pPr>
            <w:r>
              <w:rPr>
                <w:rFonts w:ascii="仿宋" w:eastAsia="仿宋" w:hAnsi="仿宋" w:cs="仿宋" w:hint="eastAsia"/>
                <w:kern w:val="0"/>
                <w:sz w:val="32"/>
                <w:szCs w:val="32"/>
              </w:rPr>
              <w:t>序号</w:t>
            </w:r>
          </w:p>
        </w:tc>
        <w:tc>
          <w:tcPr>
            <w:tcW w:w="1485" w:type="dxa"/>
            <w:tcBorders>
              <w:top w:val="single" w:sz="4" w:space="0" w:color="auto"/>
              <w:left w:val="nil"/>
              <w:bottom w:val="single" w:sz="4" w:space="0" w:color="auto"/>
              <w:right w:val="single" w:sz="4" w:space="0" w:color="auto"/>
            </w:tcBorders>
            <w:noWrap/>
            <w:vAlign w:val="bottom"/>
          </w:tcPr>
          <w:p w:rsidR="00B343CA" w:rsidRDefault="00BE4BCF">
            <w:pPr>
              <w:widowControl/>
              <w:spacing w:line="480" w:lineRule="auto"/>
              <w:jc w:val="center"/>
              <w:rPr>
                <w:rFonts w:ascii="仿宋" w:eastAsia="仿宋" w:hAnsi="仿宋" w:cs="仿宋"/>
                <w:kern w:val="0"/>
                <w:sz w:val="32"/>
                <w:szCs w:val="32"/>
              </w:rPr>
            </w:pPr>
            <w:r>
              <w:rPr>
                <w:rFonts w:ascii="仿宋" w:eastAsia="仿宋" w:hAnsi="仿宋" w:cs="仿宋" w:hint="eastAsia"/>
                <w:kern w:val="0"/>
                <w:sz w:val="32"/>
                <w:szCs w:val="32"/>
              </w:rPr>
              <w:t>建设分类</w:t>
            </w:r>
          </w:p>
        </w:tc>
        <w:tc>
          <w:tcPr>
            <w:tcW w:w="4705" w:type="dxa"/>
            <w:tcBorders>
              <w:top w:val="single" w:sz="4" w:space="0" w:color="auto"/>
              <w:left w:val="nil"/>
              <w:bottom w:val="single" w:sz="4" w:space="0" w:color="auto"/>
              <w:right w:val="single" w:sz="4" w:space="0" w:color="auto"/>
            </w:tcBorders>
            <w:noWrap/>
            <w:vAlign w:val="bottom"/>
          </w:tcPr>
          <w:p w:rsidR="00B343CA" w:rsidRDefault="00BE4BCF">
            <w:pPr>
              <w:widowControl/>
              <w:spacing w:line="480" w:lineRule="auto"/>
              <w:jc w:val="center"/>
              <w:rPr>
                <w:rFonts w:ascii="仿宋" w:eastAsia="仿宋" w:hAnsi="仿宋" w:cs="仿宋"/>
                <w:kern w:val="0"/>
                <w:sz w:val="32"/>
                <w:szCs w:val="32"/>
              </w:rPr>
            </w:pPr>
            <w:r>
              <w:rPr>
                <w:rFonts w:ascii="仿宋" w:eastAsia="仿宋" w:hAnsi="仿宋" w:cs="仿宋" w:hint="eastAsia"/>
                <w:kern w:val="0"/>
                <w:sz w:val="32"/>
                <w:szCs w:val="32"/>
              </w:rPr>
              <w:t>产品名称型号及参数</w:t>
            </w:r>
          </w:p>
        </w:tc>
        <w:tc>
          <w:tcPr>
            <w:tcW w:w="1148" w:type="dxa"/>
            <w:tcBorders>
              <w:top w:val="single" w:sz="4" w:space="0" w:color="auto"/>
              <w:left w:val="nil"/>
              <w:bottom w:val="single" w:sz="4" w:space="0" w:color="auto"/>
              <w:right w:val="single" w:sz="4" w:space="0" w:color="auto"/>
            </w:tcBorders>
            <w:noWrap/>
            <w:vAlign w:val="bottom"/>
          </w:tcPr>
          <w:p w:rsidR="00B343CA" w:rsidRDefault="00BE4BCF">
            <w:pPr>
              <w:widowControl/>
              <w:spacing w:line="480" w:lineRule="auto"/>
              <w:jc w:val="center"/>
              <w:rPr>
                <w:rFonts w:ascii="仿宋" w:eastAsia="仿宋" w:hAnsi="仿宋" w:cs="仿宋"/>
                <w:kern w:val="0"/>
                <w:sz w:val="32"/>
                <w:szCs w:val="32"/>
              </w:rPr>
            </w:pPr>
            <w:r>
              <w:rPr>
                <w:rFonts w:ascii="仿宋" w:eastAsia="仿宋" w:hAnsi="仿宋" w:cs="仿宋" w:hint="eastAsia"/>
                <w:kern w:val="0"/>
                <w:sz w:val="32"/>
                <w:szCs w:val="32"/>
              </w:rPr>
              <w:t>数量</w:t>
            </w:r>
          </w:p>
        </w:tc>
      </w:tr>
      <w:tr w:rsidR="00B343CA" w:rsidTr="00057424">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w:t>
            </w:r>
          </w:p>
        </w:tc>
        <w:tc>
          <w:tcPr>
            <w:tcW w:w="1485" w:type="dxa"/>
            <w:vMerge w:val="restart"/>
            <w:tcBorders>
              <w:top w:val="single" w:sz="4" w:space="0" w:color="auto"/>
              <w:left w:val="nil"/>
              <w:right w:val="single" w:sz="4" w:space="0" w:color="auto"/>
            </w:tcBorders>
            <w:noWrap/>
            <w:vAlign w:val="center"/>
          </w:tcPr>
          <w:p w:rsidR="00B343CA" w:rsidRDefault="00057424">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奇安信</w:t>
            </w:r>
            <w:r w:rsidR="00BE4BCF">
              <w:rPr>
                <w:rFonts w:ascii="仿宋" w:eastAsia="仿宋" w:hAnsi="仿宋" w:cs="仿宋" w:hint="eastAsia"/>
                <w:color w:val="000000"/>
                <w:kern w:val="0"/>
                <w:sz w:val="24"/>
                <w:lang/>
              </w:rPr>
              <w:t>备升级病毒库</w:t>
            </w: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边界防火墙（网神</w:t>
            </w:r>
            <w:r>
              <w:rPr>
                <w:rFonts w:ascii="仿宋" w:eastAsia="仿宋" w:hAnsi="仿宋" w:cs="仿宋" w:hint="eastAsia"/>
                <w:color w:val="000000"/>
                <w:kern w:val="0"/>
                <w:sz w:val="24"/>
                <w:lang/>
              </w:rPr>
              <w:t>NSG3000-TE15P</w:t>
            </w:r>
            <w:r>
              <w:rPr>
                <w:rFonts w:ascii="仿宋" w:eastAsia="仿宋" w:hAnsi="仿宋" w:cs="仿宋" w:hint="eastAsia"/>
                <w:color w:val="000000"/>
                <w:kern w:val="0"/>
                <w:sz w:val="24"/>
                <w:lang/>
              </w:rPr>
              <w:t>）升级病毒库</w:t>
            </w:r>
          </w:p>
        </w:tc>
        <w:tc>
          <w:tcPr>
            <w:tcW w:w="1148" w:type="dxa"/>
            <w:tcBorders>
              <w:top w:val="single" w:sz="4" w:space="0" w:color="auto"/>
              <w:left w:val="nil"/>
              <w:bottom w:val="single" w:sz="4" w:space="0" w:color="auto"/>
              <w:right w:val="single" w:sz="4" w:space="0" w:color="auto"/>
            </w:tcBorders>
            <w:noWrap/>
            <w:vAlign w:val="center"/>
          </w:tcPr>
          <w:p w:rsidR="00B343CA" w:rsidRDefault="00057424">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2台/3年</w:t>
            </w:r>
          </w:p>
        </w:tc>
      </w:tr>
      <w:tr w:rsidR="00B343CA" w:rsidTr="00057424">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w:t>
            </w:r>
          </w:p>
        </w:tc>
        <w:tc>
          <w:tcPr>
            <w:tcW w:w="1485" w:type="dxa"/>
            <w:vMerge/>
            <w:tcBorders>
              <w:left w:val="nil"/>
              <w:right w:val="single" w:sz="4" w:space="0" w:color="auto"/>
            </w:tcBorders>
            <w:noWrap/>
            <w:vAlign w:val="center"/>
          </w:tcPr>
          <w:p w:rsidR="00B343CA" w:rsidRDefault="00B343CA">
            <w:pPr>
              <w:widowControl/>
              <w:jc w:val="center"/>
              <w:textAlignment w:val="center"/>
              <w:rPr>
                <w:rFonts w:ascii="仿宋" w:eastAsia="仿宋" w:hAnsi="仿宋" w:cs="仿宋"/>
                <w:color w:val="000000"/>
                <w:kern w:val="0"/>
                <w:sz w:val="24"/>
                <w:lang/>
              </w:rPr>
            </w:pP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IPS</w:t>
            </w:r>
            <w:r>
              <w:rPr>
                <w:rFonts w:ascii="仿宋" w:eastAsia="仿宋" w:hAnsi="仿宋" w:cs="仿宋" w:hint="eastAsia"/>
                <w:color w:val="000000"/>
                <w:kern w:val="0"/>
                <w:sz w:val="24"/>
                <w:lang/>
              </w:rPr>
              <w:t>（网神</w:t>
            </w:r>
            <w:r>
              <w:rPr>
                <w:rFonts w:ascii="仿宋" w:eastAsia="仿宋" w:hAnsi="仿宋" w:cs="仿宋" w:hint="eastAsia"/>
                <w:color w:val="000000"/>
                <w:kern w:val="0"/>
                <w:sz w:val="24"/>
                <w:lang/>
              </w:rPr>
              <w:t>P1500-U006</w:t>
            </w:r>
            <w:r>
              <w:rPr>
                <w:rFonts w:ascii="仿宋" w:eastAsia="仿宋" w:hAnsi="仿宋" w:cs="仿宋" w:hint="eastAsia"/>
                <w:color w:val="000000"/>
                <w:kern w:val="0"/>
                <w:sz w:val="24"/>
                <w:lang/>
              </w:rPr>
              <w:t>）升级病毒库</w:t>
            </w:r>
          </w:p>
        </w:tc>
        <w:tc>
          <w:tcPr>
            <w:tcW w:w="1148" w:type="dxa"/>
            <w:tcBorders>
              <w:top w:val="single" w:sz="4" w:space="0" w:color="auto"/>
              <w:left w:val="nil"/>
              <w:bottom w:val="single" w:sz="4" w:space="0" w:color="auto"/>
              <w:right w:val="single" w:sz="4" w:space="0" w:color="auto"/>
            </w:tcBorders>
            <w:noWrap/>
            <w:vAlign w:val="center"/>
          </w:tcPr>
          <w:p w:rsidR="00B343CA" w:rsidRDefault="00057424">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2台/3年</w:t>
            </w:r>
          </w:p>
        </w:tc>
      </w:tr>
      <w:tr w:rsidR="00B343CA" w:rsidTr="00057424">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3</w:t>
            </w:r>
          </w:p>
        </w:tc>
        <w:tc>
          <w:tcPr>
            <w:tcW w:w="1485" w:type="dxa"/>
            <w:vMerge/>
            <w:tcBorders>
              <w:left w:val="nil"/>
              <w:right w:val="single" w:sz="4" w:space="0" w:color="auto"/>
            </w:tcBorders>
            <w:noWrap/>
            <w:vAlign w:val="center"/>
          </w:tcPr>
          <w:p w:rsidR="00B343CA" w:rsidRDefault="00B343CA">
            <w:pPr>
              <w:widowControl/>
              <w:jc w:val="center"/>
              <w:textAlignment w:val="center"/>
              <w:rPr>
                <w:rFonts w:ascii="仿宋" w:eastAsia="仿宋" w:hAnsi="仿宋" w:cs="仿宋"/>
                <w:color w:val="000000"/>
                <w:kern w:val="0"/>
                <w:sz w:val="24"/>
                <w:lang/>
              </w:rPr>
            </w:pP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WAF</w:t>
            </w:r>
            <w:r>
              <w:rPr>
                <w:rFonts w:ascii="仿宋" w:eastAsia="仿宋" w:hAnsi="仿宋" w:cs="仿宋" w:hint="eastAsia"/>
                <w:color w:val="000000"/>
                <w:kern w:val="0"/>
                <w:sz w:val="24"/>
                <w:lang/>
              </w:rPr>
              <w:t>（网神</w:t>
            </w:r>
            <w:r>
              <w:rPr>
                <w:rFonts w:ascii="仿宋" w:eastAsia="仿宋" w:hAnsi="仿宋" w:cs="仿宋" w:hint="eastAsia"/>
                <w:color w:val="000000"/>
                <w:kern w:val="0"/>
                <w:sz w:val="24"/>
                <w:lang/>
              </w:rPr>
              <w:t>W5000-U015P</w:t>
            </w:r>
            <w:r>
              <w:rPr>
                <w:rFonts w:ascii="仿宋" w:eastAsia="仿宋" w:hAnsi="仿宋" w:cs="仿宋" w:hint="eastAsia"/>
                <w:color w:val="000000"/>
                <w:kern w:val="0"/>
                <w:sz w:val="24"/>
                <w:lang/>
              </w:rPr>
              <w:t>）升级病毒库</w:t>
            </w:r>
          </w:p>
        </w:tc>
        <w:tc>
          <w:tcPr>
            <w:tcW w:w="1148" w:type="dxa"/>
            <w:tcBorders>
              <w:top w:val="single" w:sz="4" w:space="0" w:color="auto"/>
              <w:left w:val="nil"/>
              <w:bottom w:val="single" w:sz="4" w:space="0" w:color="auto"/>
              <w:right w:val="single" w:sz="4" w:space="0" w:color="auto"/>
            </w:tcBorders>
            <w:noWrap/>
            <w:vAlign w:val="center"/>
          </w:tcPr>
          <w:p w:rsidR="00B343CA" w:rsidRDefault="00057424">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2台/3年</w:t>
            </w:r>
          </w:p>
        </w:tc>
      </w:tr>
      <w:tr w:rsidR="00B343CA" w:rsidTr="00057424">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4</w:t>
            </w:r>
          </w:p>
        </w:tc>
        <w:tc>
          <w:tcPr>
            <w:tcW w:w="1485" w:type="dxa"/>
            <w:vMerge/>
            <w:tcBorders>
              <w:left w:val="nil"/>
              <w:right w:val="single" w:sz="4" w:space="0" w:color="auto"/>
            </w:tcBorders>
            <w:noWrap/>
            <w:vAlign w:val="center"/>
          </w:tcPr>
          <w:p w:rsidR="00B343CA" w:rsidRDefault="00B343CA">
            <w:pPr>
              <w:widowControl/>
              <w:jc w:val="center"/>
              <w:textAlignment w:val="center"/>
              <w:rPr>
                <w:rFonts w:ascii="仿宋" w:eastAsia="仿宋" w:hAnsi="仿宋" w:cs="仿宋"/>
                <w:color w:val="000000"/>
                <w:kern w:val="0"/>
                <w:sz w:val="24"/>
                <w:lang/>
              </w:rPr>
            </w:pP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防病毒网关（网神</w:t>
            </w:r>
            <w:r>
              <w:rPr>
                <w:rFonts w:ascii="仿宋" w:eastAsia="仿宋" w:hAnsi="仿宋" w:cs="仿宋" w:hint="eastAsia"/>
                <w:color w:val="000000"/>
                <w:kern w:val="0"/>
                <w:sz w:val="24"/>
                <w:lang/>
              </w:rPr>
              <w:t>NSG3000-TE15P-AV</w:t>
            </w:r>
            <w:r>
              <w:rPr>
                <w:rFonts w:ascii="仿宋" w:eastAsia="仿宋" w:hAnsi="仿宋" w:cs="仿宋" w:hint="eastAsia"/>
                <w:color w:val="000000"/>
                <w:kern w:val="0"/>
                <w:sz w:val="24"/>
                <w:lang/>
              </w:rPr>
              <w:t>）升级病毒库</w:t>
            </w:r>
          </w:p>
        </w:tc>
        <w:tc>
          <w:tcPr>
            <w:tcW w:w="1148" w:type="dxa"/>
            <w:tcBorders>
              <w:top w:val="single" w:sz="4" w:space="0" w:color="auto"/>
              <w:left w:val="nil"/>
              <w:bottom w:val="single" w:sz="4" w:space="0" w:color="auto"/>
              <w:right w:val="single" w:sz="4" w:space="0" w:color="auto"/>
            </w:tcBorders>
            <w:noWrap/>
            <w:vAlign w:val="center"/>
          </w:tcPr>
          <w:p w:rsidR="00B343CA" w:rsidRDefault="00057424">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1/3年</w:t>
            </w:r>
          </w:p>
        </w:tc>
      </w:tr>
      <w:tr w:rsidR="00B343CA" w:rsidTr="00057424">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5</w:t>
            </w:r>
          </w:p>
        </w:tc>
        <w:tc>
          <w:tcPr>
            <w:tcW w:w="1485" w:type="dxa"/>
            <w:vMerge/>
            <w:tcBorders>
              <w:left w:val="nil"/>
              <w:right w:val="single" w:sz="4" w:space="0" w:color="auto"/>
            </w:tcBorders>
            <w:noWrap/>
            <w:vAlign w:val="center"/>
          </w:tcPr>
          <w:p w:rsidR="00B343CA" w:rsidRDefault="00B343CA">
            <w:pPr>
              <w:widowControl/>
              <w:jc w:val="center"/>
              <w:textAlignment w:val="center"/>
              <w:rPr>
                <w:rFonts w:ascii="仿宋" w:eastAsia="仿宋" w:hAnsi="仿宋" w:cs="仿宋"/>
                <w:color w:val="000000"/>
                <w:kern w:val="0"/>
                <w:sz w:val="24"/>
                <w:lang/>
              </w:rPr>
            </w:pP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漏洞扫描（网神</w:t>
            </w:r>
            <w:r>
              <w:rPr>
                <w:rFonts w:ascii="仿宋" w:eastAsia="仿宋" w:hAnsi="仿宋" w:cs="仿宋" w:hint="eastAsia"/>
                <w:color w:val="000000"/>
                <w:kern w:val="0"/>
                <w:sz w:val="24"/>
                <w:lang/>
              </w:rPr>
              <w:t>S1500-W010P</w:t>
            </w:r>
            <w:r>
              <w:rPr>
                <w:rFonts w:ascii="仿宋" w:eastAsia="仿宋" w:hAnsi="仿宋" w:cs="仿宋" w:hint="eastAsia"/>
                <w:color w:val="000000"/>
                <w:kern w:val="0"/>
                <w:sz w:val="24"/>
                <w:lang/>
              </w:rPr>
              <w:t>）升级病毒库</w:t>
            </w:r>
          </w:p>
        </w:tc>
        <w:tc>
          <w:tcPr>
            <w:tcW w:w="1148" w:type="dxa"/>
            <w:tcBorders>
              <w:top w:val="single" w:sz="4" w:space="0" w:color="auto"/>
              <w:left w:val="nil"/>
              <w:bottom w:val="single" w:sz="4" w:space="0" w:color="auto"/>
              <w:right w:val="single" w:sz="4" w:space="0" w:color="auto"/>
            </w:tcBorders>
            <w:noWrap/>
            <w:vAlign w:val="center"/>
          </w:tcPr>
          <w:p w:rsidR="00B343CA" w:rsidRDefault="00057424">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1/3年</w:t>
            </w:r>
          </w:p>
        </w:tc>
      </w:tr>
      <w:tr w:rsidR="00B343CA" w:rsidTr="00057424">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6</w:t>
            </w:r>
          </w:p>
        </w:tc>
        <w:tc>
          <w:tcPr>
            <w:tcW w:w="1485" w:type="dxa"/>
            <w:vMerge/>
            <w:tcBorders>
              <w:left w:val="nil"/>
              <w:bottom w:val="single" w:sz="4" w:space="0" w:color="auto"/>
              <w:right w:val="single" w:sz="4" w:space="0" w:color="auto"/>
            </w:tcBorders>
            <w:noWrap/>
            <w:vAlign w:val="center"/>
          </w:tcPr>
          <w:p w:rsidR="00B343CA" w:rsidRDefault="00B343CA">
            <w:pPr>
              <w:widowControl/>
              <w:jc w:val="center"/>
              <w:textAlignment w:val="center"/>
              <w:rPr>
                <w:rFonts w:ascii="仿宋" w:eastAsia="仿宋" w:hAnsi="仿宋" w:cs="仿宋"/>
                <w:color w:val="000000"/>
                <w:kern w:val="0"/>
                <w:sz w:val="24"/>
                <w:lang/>
              </w:rPr>
            </w:pP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数据库审计（网神</w:t>
            </w:r>
            <w:r>
              <w:rPr>
                <w:rFonts w:ascii="仿宋" w:eastAsia="仿宋" w:hAnsi="仿宋" w:cs="仿宋" w:hint="eastAsia"/>
                <w:color w:val="000000"/>
                <w:kern w:val="0"/>
                <w:sz w:val="24"/>
                <w:lang/>
              </w:rPr>
              <w:t>DAS1000-TF10M</w:t>
            </w:r>
            <w:r>
              <w:rPr>
                <w:rFonts w:ascii="仿宋" w:eastAsia="仿宋" w:hAnsi="仿宋" w:cs="仿宋" w:hint="eastAsia"/>
                <w:color w:val="000000"/>
                <w:kern w:val="0"/>
                <w:sz w:val="24"/>
                <w:lang/>
              </w:rPr>
              <w:t>）升级病毒库</w:t>
            </w:r>
          </w:p>
        </w:tc>
        <w:tc>
          <w:tcPr>
            <w:tcW w:w="1148"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3</w:t>
            </w:r>
            <w:r>
              <w:rPr>
                <w:rFonts w:ascii="仿宋" w:eastAsia="仿宋" w:hAnsi="仿宋" w:cs="仿宋" w:hint="eastAsia"/>
                <w:color w:val="000000"/>
                <w:kern w:val="0"/>
                <w:sz w:val="24"/>
                <w:lang/>
              </w:rPr>
              <w:t>年</w:t>
            </w:r>
          </w:p>
        </w:tc>
      </w:tr>
      <w:tr w:rsidR="00B343CA" w:rsidTr="00057424">
        <w:trPr>
          <w:trHeight w:val="68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9</w:t>
            </w:r>
          </w:p>
        </w:tc>
        <w:tc>
          <w:tcPr>
            <w:tcW w:w="148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杀毒软件</w:t>
            </w: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奇安信天擎安全管理系统、管控、杀毒、补丁（终端升级病毒库、服务器端，升级病毒库</w:t>
            </w:r>
          </w:p>
        </w:tc>
        <w:tc>
          <w:tcPr>
            <w:tcW w:w="1148"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3</w:t>
            </w:r>
            <w:r>
              <w:rPr>
                <w:rFonts w:ascii="仿宋" w:eastAsia="仿宋" w:hAnsi="仿宋" w:cs="仿宋" w:hint="eastAsia"/>
                <w:color w:val="000000"/>
                <w:kern w:val="0"/>
                <w:sz w:val="24"/>
                <w:lang/>
              </w:rPr>
              <w:t>年</w:t>
            </w:r>
          </w:p>
        </w:tc>
      </w:tr>
      <w:tr w:rsidR="00B343CA" w:rsidTr="00057424">
        <w:trPr>
          <w:trHeight w:val="1074"/>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10</w:t>
            </w:r>
          </w:p>
        </w:tc>
        <w:tc>
          <w:tcPr>
            <w:tcW w:w="1485"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日志审计</w:t>
            </w:r>
          </w:p>
        </w:tc>
        <w:tc>
          <w:tcPr>
            <w:tcW w:w="4705" w:type="dxa"/>
            <w:tcBorders>
              <w:top w:val="single" w:sz="4" w:space="0" w:color="auto"/>
              <w:left w:val="nil"/>
              <w:bottom w:val="single" w:sz="4" w:space="0" w:color="auto"/>
              <w:right w:val="single" w:sz="4" w:space="0" w:color="auto"/>
            </w:tcBorders>
            <w:noWrap/>
            <w:vAlign w:val="center"/>
          </w:tcPr>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w:t>
            </w:r>
            <w:r>
              <w:rPr>
                <w:rFonts w:ascii="仿宋" w:eastAsia="仿宋" w:hAnsi="仿宋" w:cs="仿宋" w:hint="eastAsia"/>
                <w:color w:val="000000"/>
                <w:kern w:val="0"/>
                <w:sz w:val="24"/>
                <w:lang/>
              </w:rPr>
              <w:t>硬件要求：综合日志处理最大性能</w:t>
            </w:r>
            <w:r>
              <w:rPr>
                <w:rFonts w:ascii="仿宋" w:eastAsia="仿宋" w:hAnsi="仿宋" w:cs="仿宋" w:hint="eastAsia"/>
                <w:color w:val="000000"/>
                <w:kern w:val="0"/>
                <w:sz w:val="24"/>
                <w:lang/>
              </w:rPr>
              <w:t>2600EPS</w:t>
            </w:r>
            <w:r>
              <w:rPr>
                <w:rFonts w:ascii="仿宋" w:eastAsia="仿宋" w:hAnsi="仿宋" w:cs="仿宋" w:hint="eastAsia"/>
                <w:color w:val="000000"/>
                <w:kern w:val="0"/>
                <w:sz w:val="24"/>
                <w:lang/>
              </w:rPr>
              <w:t>，日志采集处理均值</w:t>
            </w:r>
            <w:r>
              <w:rPr>
                <w:rFonts w:ascii="仿宋" w:eastAsia="仿宋" w:hAnsi="仿宋" w:cs="仿宋" w:hint="eastAsia"/>
                <w:color w:val="000000"/>
                <w:kern w:val="0"/>
                <w:sz w:val="24"/>
                <w:lang/>
              </w:rPr>
              <w:t>7000EPS</w:t>
            </w:r>
            <w:r>
              <w:rPr>
                <w:rFonts w:ascii="仿宋" w:eastAsia="仿宋" w:hAnsi="仿宋" w:cs="仿宋" w:hint="eastAsia"/>
                <w:color w:val="000000"/>
                <w:kern w:val="0"/>
                <w:sz w:val="24"/>
                <w:lang/>
              </w:rPr>
              <w:t>。硬件规格：标准</w:t>
            </w:r>
            <w:r>
              <w:rPr>
                <w:rFonts w:ascii="仿宋" w:eastAsia="仿宋" w:hAnsi="仿宋" w:cs="仿宋" w:hint="eastAsia"/>
                <w:color w:val="000000"/>
                <w:kern w:val="0"/>
                <w:sz w:val="24"/>
                <w:lang/>
              </w:rPr>
              <w:t>1U</w:t>
            </w:r>
            <w:r>
              <w:rPr>
                <w:rFonts w:ascii="仿宋" w:eastAsia="仿宋" w:hAnsi="仿宋" w:cs="仿宋" w:hint="eastAsia"/>
                <w:color w:val="000000"/>
                <w:kern w:val="0"/>
                <w:sz w:val="24"/>
                <w:lang/>
              </w:rPr>
              <w:t>机箱，</w:t>
            </w:r>
            <w:r>
              <w:rPr>
                <w:rFonts w:ascii="仿宋" w:eastAsia="仿宋" w:hAnsi="仿宋" w:cs="仿宋" w:hint="eastAsia"/>
                <w:color w:val="000000"/>
                <w:kern w:val="0"/>
                <w:sz w:val="24"/>
                <w:lang/>
              </w:rPr>
              <w:t>6</w:t>
            </w:r>
            <w:r>
              <w:rPr>
                <w:rFonts w:ascii="仿宋" w:eastAsia="仿宋" w:hAnsi="仿宋" w:cs="仿宋" w:hint="eastAsia"/>
                <w:color w:val="000000"/>
                <w:kern w:val="0"/>
                <w:sz w:val="24"/>
                <w:lang/>
              </w:rPr>
              <w:t>个千兆电口，</w:t>
            </w:r>
            <w:r>
              <w:rPr>
                <w:rFonts w:ascii="仿宋" w:eastAsia="仿宋" w:hAnsi="仿宋" w:cs="仿宋" w:hint="eastAsia"/>
                <w:color w:val="000000"/>
                <w:kern w:val="0"/>
                <w:sz w:val="24"/>
                <w:lang/>
              </w:rPr>
              <w:t>2</w:t>
            </w:r>
            <w:r>
              <w:rPr>
                <w:rFonts w:ascii="仿宋" w:eastAsia="仿宋" w:hAnsi="仿宋" w:cs="仿宋" w:hint="eastAsia"/>
                <w:color w:val="000000"/>
                <w:kern w:val="0"/>
                <w:sz w:val="24"/>
                <w:lang/>
              </w:rPr>
              <w:t>个万兆光口，</w:t>
            </w:r>
            <w:r>
              <w:rPr>
                <w:rFonts w:ascii="仿宋" w:eastAsia="仿宋" w:hAnsi="仿宋" w:cs="仿宋" w:hint="eastAsia"/>
                <w:color w:val="000000"/>
                <w:kern w:val="0"/>
                <w:sz w:val="24"/>
                <w:lang/>
              </w:rPr>
              <w:t>2</w:t>
            </w:r>
            <w:r>
              <w:rPr>
                <w:rFonts w:ascii="仿宋" w:eastAsia="仿宋" w:hAnsi="仿宋" w:cs="仿宋" w:hint="eastAsia"/>
                <w:color w:val="000000"/>
                <w:kern w:val="0"/>
                <w:sz w:val="24"/>
                <w:lang/>
              </w:rPr>
              <w:t>个扩展插槽（可选</w:t>
            </w:r>
            <w:r>
              <w:rPr>
                <w:rFonts w:ascii="仿宋" w:eastAsia="仿宋" w:hAnsi="仿宋" w:cs="仿宋" w:hint="eastAsia"/>
                <w:color w:val="000000"/>
                <w:kern w:val="0"/>
                <w:sz w:val="24"/>
                <w:lang/>
              </w:rPr>
              <w:t>2</w:t>
            </w:r>
            <w:r>
              <w:rPr>
                <w:rFonts w:ascii="仿宋" w:eastAsia="仿宋" w:hAnsi="仿宋" w:cs="仿宋" w:hint="eastAsia"/>
                <w:color w:val="000000"/>
                <w:kern w:val="0"/>
                <w:sz w:val="24"/>
                <w:lang/>
              </w:rPr>
              <w:t>万兆光、</w:t>
            </w:r>
            <w:r>
              <w:rPr>
                <w:rFonts w:ascii="仿宋" w:eastAsia="仿宋" w:hAnsi="仿宋" w:cs="仿宋" w:hint="eastAsia"/>
                <w:color w:val="000000"/>
                <w:kern w:val="0"/>
                <w:sz w:val="24"/>
                <w:lang/>
              </w:rPr>
              <w:t>4</w:t>
            </w:r>
            <w:r>
              <w:rPr>
                <w:rFonts w:ascii="仿宋" w:eastAsia="仿宋" w:hAnsi="仿宋" w:cs="仿宋" w:hint="eastAsia"/>
                <w:color w:val="000000"/>
                <w:kern w:val="0"/>
                <w:sz w:val="24"/>
                <w:lang/>
              </w:rPr>
              <w:t>千兆电、</w:t>
            </w:r>
            <w:r>
              <w:rPr>
                <w:rFonts w:ascii="仿宋" w:eastAsia="仿宋" w:hAnsi="仿宋" w:cs="仿宋" w:hint="eastAsia"/>
                <w:color w:val="000000"/>
                <w:kern w:val="0"/>
                <w:sz w:val="24"/>
                <w:lang/>
              </w:rPr>
              <w:t>4</w:t>
            </w:r>
            <w:r>
              <w:rPr>
                <w:rFonts w:ascii="仿宋" w:eastAsia="仿宋" w:hAnsi="仿宋" w:cs="仿宋" w:hint="eastAsia"/>
                <w:color w:val="000000"/>
                <w:kern w:val="0"/>
                <w:sz w:val="24"/>
                <w:lang/>
              </w:rPr>
              <w:t>千兆光），</w:t>
            </w:r>
            <w:r>
              <w:rPr>
                <w:rFonts w:ascii="仿宋" w:eastAsia="仿宋" w:hAnsi="仿宋" w:cs="仿宋" w:hint="eastAsia"/>
                <w:color w:val="000000"/>
                <w:kern w:val="0"/>
                <w:sz w:val="24"/>
                <w:lang/>
              </w:rPr>
              <w:t>1</w:t>
            </w:r>
            <w:r>
              <w:rPr>
                <w:rFonts w:ascii="仿宋" w:eastAsia="仿宋" w:hAnsi="仿宋" w:cs="仿宋" w:hint="eastAsia"/>
                <w:color w:val="000000"/>
                <w:kern w:val="0"/>
                <w:sz w:val="24"/>
                <w:lang/>
              </w:rPr>
              <w:t>个</w:t>
            </w:r>
            <w:r>
              <w:rPr>
                <w:rFonts w:ascii="仿宋" w:eastAsia="仿宋" w:hAnsi="仿宋" w:cs="仿宋" w:hint="eastAsia"/>
                <w:color w:val="000000"/>
                <w:kern w:val="0"/>
                <w:sz w:val="24"/>
                <w:lang/>
              </w:rPr>
              <w:t>Console</w:t>
            </w:r>
            <w:r>
              <w:rPr>
                <w:rFonts w:ascii="仿宋" w:eastAsia="仿宋" w:hAnsi="仿宋" w:cs="仿宋" w:hint="eastAsia"/>
                <w:color w:val="000000"/>
                <w:kern w:val="0"/>
                <w:sz w:val="24"/>
                <w:lang/>
              </w:rPr>
              <w:t>接口，单电源，</w:t>
            </w:r>
            <w:r>
              <w:rPr>
                <w:rFonts w:ascii="仿宋" w:eastAsia="仿宋" w:hAnsi="仿宋" w:cs="仿宋" w:hint="eastAsia"/>
                <w:color w:val="000000"/>
                <w:kern w:val="0"/>
                <w:sz w:val="24"/>
                <w:lang/>
              </w:rPr>
              <w:t>2TB</w:t>
            </w:r>
            <w:r>
              <w:rPr>
                <w:rFonts w:ascii="仿宋" w:eastAsia="仿宋" w:hAnsi="仿宋" w:cs="仿宋" w:hint="eastAsia"/>
                <w:color w:val="000000"/>
                <w:kern w:val="0"/>
                <w:sz w:val="24"/>
                <w:lang/>
              </w:rPr>
              <w:t>硬盘。包含</w:t>
            </w:r>
            <w:r>
              <w:rPr>
                <w:rFonts w:ascii="仿宋" w:eastAsia="仿宋" w:hAnsi="仿宋" w:cs="仿宋" w:hint="eastAsia"/>
                <w:color w:val="000000"/>
                <w:kern w:val="0"/>
                <w:sz w:val="24"/>
                <w:lang/>
              </w:rPr>
              <w:t>60</w:t>
            </w:r>
            <w:r>
              <w:rPr>
                <w:rFonts w:ascii="仿宋" w:eastAsia="仿宋" w:hAnsi="仿宋" w:cs="仿宋" w:hint="eastAsia"/>
                <w:color w:val="000000"/>
                <w:kern w:val="0"/>
                <w:sz w:val="24"/>
                <w:lang/>
              </w:rPr>
              <w:t>个日志源授权，三年硬件维保服务和</w:t>
            </w:r>
            <w:r>
              <w:rPr>
                <w:rFonts w:ascii="仿宋" w:eastAsia="仿宋" w:hAnsi="仿宋" w:cs="仿宋" w:hint="eastAsia"/>
                <w:color w:val="000000"/>
                <w:kern w:val="0"/>
                <w:sz w:val="24"/>
                <w:lang/>
              </w:rPr>
              <w:t>3</w:t>
            </w:r>
            <w:r>
              <w:rPr>
                <w:rFonts w:ascii="仿宋" w:eastAsia="仿宋" w:hAnsi="仿宋" w:cs="仿宋" w:hint="eastAsia"/>
                <w:color w:val="000000"/>
                <w:kern w:val="0"/>
                <w:sz w:val="24"/>
                <w:lang/>
              </w:rPr>
              <w:t>年软件升级维护服务；</w:t>
            </w:r>
          </w:p>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w:t>
            </w:r>
            <w:r>
              <w:rPr>
                <w:rFonts w:ascii="仿宋" w:eastAsia="仿宋" w:hAnsi="仿宋" w:cs="仿宋" w:hint="eastAsia"/>
                <w:color w:val="000000"/>
                <w:kern w:val="0"/>
                <w:sz w:val="24"/>
                <w:lang/>
              </w:rPr>
              <w:t>采用</w:t>
            </w:r>
            <w:r>
              <w:rPr>
                <w:rFonts w:ascii="仿宋" w:eastAsia="仿宋" w:hAnsi="仿宋" w:cs="仿宋" w:hint="eastAsia"/>
                <w:color w:val="000000"/>
                <w:kern w:val="0"/>
                <w:sz w:val="24"/>
                <w:lang/>
              </w:rPr>
              <w:t>B/S</w:t>
            </w:r>
            <w:r>
              <w:rPr>
                <w:rFonts w:ascii="仿宋" w:eastAsia="仿宋" w:hAnsi="仿宋" w:cs="仿宋" w:hint="eastAsia"/>
                <w:color w:val="000000"/>
                <w:kern w:val="0"/>
                <w:sz w:val="24"/>
                <w:lang/>
              </w:rPr>
              <w:t>模式，无需安装客户端，使用</w:t>
            </w:r>
            <w:r>
              <w:rPr>
                <w:rFonts w:ascii="仿宋" w:eastAsia="仿宋" w:hAnsi="仿宋" w:cs="仿宋" w:hint="eastAsia"/>
                <w:color w:val="000000"/>
                <w:kern w:val="0"/>
                <w:sz w:val="24"/>
                <w:lang/>
              </w:rPr>
              <w:t>WEB</w:t>
            </w:r>
            <w:r>
              <w:rPr>
                <w:rFonts w:ascii="仿宋" w:eastAsia="仿宋" w:hAnsi="仿宋" w:cs="仿宋" w:hint="eastAsia"/>
                <w:color w:val="000000"/>
                <w:kern w:val="0"/>
                <w:sz w:val="24"/>
                <w:lang/>
              </w:rPr>
              <w:t>浏览器访问管理中心，浏览器端无需安装</w:t>
            </w:r>
            <w:r>
              <w:rPr>
                <w:rFonts w:ascii="仿宋" w:eastAsia="仿宋" w:hAnsi="仿宋" w:cs="仿宋" w:hint="eastAsia"/>
                <w:color w:val="000000"/>
                <w:kern w:val="0"/>
                <w:sz w:val="24"/>
                <w:lang/>
              </w:rPr>
              <w:t>Java</w:t>
            </w:r>
            <w:r>
              <w:rPr>
                <w:rFonts w:ascii="仿宋" w:eastAsia="仿宋" w:hAnsi="仿宋" w:cs="仿宋" w:hint="eastAsia"/>
                <w:color w:val="000000"/>
                <w:kern w:val="0"/>
                <w:sz w:val="24"/>
                <w:lang/>
              </w:rPr>
              <w:t>运行环境。支持</w:t>
            </w:r>
            <w:r>
              <w:rPr>
                <w:rFonts w:ascii="仿宋" w:eastAsia="仿宋" w:hAnsi="仿宋" w:cs="仿宋" w:hint="eastAsia"/>
                <w:color w:val="000000"/>
                <w:kern w:val="0"/>
                <w:sz w:val="24"/>
                <w:lang/>
              </w:rPr>
              <w:t>chrome</w:t>
            </w:r>
            <w:r>
              <w:rPr>
                <w:rFonts w:ascii="仿宋" w:eastAsia="仿宋" w:hAnsi="仿宋" w:cs="仿宋" w:hint="eastAsia"/>
                <w:color w:val="000000"/>
                <w:kern w:val="0"/>
                <w:sz w:val="24"/>
                <w:lang/>
              </w:rPr>
              <w:t>浏览；</w:t>
            </w:r>
          </w:p>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3.</w:t>
            </w:r>
            <w:r>
              <w:rPr>
                <w:rFonts w:ascii="仿宋" w:eastAsia="仿宋" w:hAnsi="仿宋" w:cs="仿宋" w:hint="eastAsia"/>
                <w:color w:val="000000"/>
                <w:kern w:val="0"/>
                <w:sz w:val="24"/>
                <w:lang/>
              </w:rPr>
              <w:t>支持对各种网络设备、安全设备、安全系统、主机操作系统、虚拟化、云计算、数据库、中间件以及各种</w:t>
            </w:r>
            <w:r>
              <w:rPr>
                <w:rFonts w:ascii="仿宋" w:eastAsia="仿宋" w:hAnsi="仿宋" w:cs="仿宋" w:hint="eastAsia"/>
                <w:color w:val="000000"/>
                <w:kern w:val="0"/>
                <w:sz w:val="24"/>
                <w:lang/>
              </w:rPr>
              <w:t>应用系统的日志、事件、告警等安全信息进行全面的审计；</w:t>
            </w:r>
          </w:p>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4.</w:t>
            </w:r>
            <w:r>
              <w:rPr>
                <w:rFonts w:ascii="仿宋" w:eastAsia="仿宋" w:hAnsi="仿宋" w:cs="仿宋" w:hint="eastAsia"/>
                <w:color w:val="000000"/>
                <w:kern w:val="0"/>
                <w:sz w:val="24"/>
                <w:lang/>
              </w:rPr>
              <w:t>支持通过</w:t>
            </w:r>
            <w:proofErr w:type="spellStart"/>
            <w:r>
              <w:rPr>
                <w:rFonts w:ascii="仿宋" w:eastAsia="仿宋" w:hAnsi="仿宋" w:cs="仿宋" w:hint="eastAsia"/>
                <w:color w:val="000000"/>
                <w:kern w:val="0"/>
                <w:sz w:val="24"/>
                <w:lang/>
              </w:rPr>
              <w:t>Syslog</w:t>
            </w:r>
            <w:proofErr w:type="spellEnd"/>
            <w:r>
              <w:rPr>
                <w:rFonts w:ascii="仿宋" w:eastAsia="仿宋" w:hAnsi="仿宋" w:cs="仿宋" w:hint="eastAsia"/>
                <w:color w:val="000000"/>
                <w:kern w:val="0"/>
                <w:sz w:val="24"/>
                <w:lang/>
              </w:rPr>
              <w:t>、</w:t>
            </w:r>
            <w:proofErr w:type="spellStart"/>
            <w:r>
              <w:rPr>
                <w:rFonts w:ascii="仿宋" w:eastAsia="仿宋" w:hAnsi="仿宋" w:cs="仿宋" w:hint="eastAsia"/>
                <w:color w:val="000000"/>
                <w:kern w:val="0"/>
                <w:sz w:val="24"/>
                <w:lang/>
              </w:rPr>
              <w:t>Syslog</w:t>
            </w:r>
            <w:proofErr w:type="spellEnd"/>
            <w:r>
              <w:rPr>
                <w:rFonts w:ascii="仿宋" w:eastAsia="仿宋" w:hAnsi="仿宋" w:cs="仿宋" w:hint="eastAsia"/>
                <w:color w:val="000000"/>
                <w:kern w:val="0"/>
                <w:sz w:val="24"/>
                <w:lang/>
              </w:rPr>
              <w:t>-NG</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SNMP Trap</w:t>
            </w:r>
            <w:r>
              <w:rPr>
                <w:rFonts w:ascii="仿宋" w:eastAsia="仿宋" w:hAnsi="仿宋" w:cs="仿宋" w:hint="eastAsia"/>
                <w:color w:val="000000"/>
                <w:kern w:val="0"/>
                <w:sz w:val="24"/>
                <w:lang/>
              </w:rPr>
              <w:t>、</w:t>
            </w:r>
            <w:proofErr w:type="spellStart"/>
            <w:r>
              <w:rPr>
                <w:rFonts w:ascii="仿宋" w:eastAsia="仿宋" w:hAnsi="仿宋" w:cs="仿宋" w:hint="eastAsia"/>
                <w:color w:val="000000"/>
                <w:kern w:val="0"/>
                <w:sz w:val="24"/>
                <w:lang/>
              </w:rPr>
              <w:t>Netflow</w:t>
            </w:r>
            <w:proofErr w:type="spellEnd"/>
            <w:r>
              <w:rPr>
                <w:rFonts w:ascii="仿宋" w:eastAsia="仿宋" w:hAnsi="仿宋" w:cs="仿宋" w:hint="eastAsia"/>
                <w:color w:val="000000"/>
                <w:kern w:val="0"/>
                <w:sz w:val="24"/>
                <w:lang/>
              </w:rPr>
              <w:t xml:space="preserve"> V5</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JDBC</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Agent</w:t>
            </w:r>
            <w:r>
              <w:rPr>
                <w:rFonts w:ascii="仿宋" w:eastAsia="仿宋" w:hAnsi="仿宋" w:cs="仿宋" w:hint="eastAsia"/>
                <w:color w:val="000000"/>
                <w:kern w:val="0"/>
                <w:sz w:val="24"/>
                <w:lang/>
              </w:rPr>
              <w:t>代理、</w:t>
            </w:r>
            <w:r>
              <w:rPr>
                <w:rFonts w:ascii="仿宋" w:eastAsia="仿宋" w:hAnsi="仿宋" w:cs="仿宋" w:hint="eastAsia"/>
                <w:color w:val="000000"/>
                <w:kern w:val="0"/>
                <w:sz w:val="24"/>
                <w:lang/>
              </w:rPr>
              <w:t>WMI</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(S)FTP</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NetBIOS</w:t>
            </w:r>
            <w:r>
              <w:rPr>
                <w:rFonts w:ascii="仿宋" w:eastAsia="仿宋" w:hAnsi="仿宋" w:cs="仿宋" w:hint="eastAsia"/>
                <w:color w:val="000000"/>
                <w:kern w:val="0"/>
                <w:sz w:val="24"/>
                <w:lang/>
              </w:rPr>
              <w:t>、文件</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文件夹读取、</w:t>
            </w:r>
            <w:r>
              <w:rPr>
                <w:rFonts w:ascii="仿宋" w:eastAsia="仿宋" w:hAnsi="仿宋" w:cs="仿宋" w:hint="eastAsia"/>
                <w:color w:val="000000"/>
                <w:kern w:val="0"/>
                <w:sz w:val="24"/>
                <w:lang/>
              </w:rPr>
              <w:t>Kafka</w:t>
            </w:r>
            <w:r>
              <w:rPr>
                <w:rFonts w:ascii="仿宋" w:eastAsia="仿宋" w:hAnsi="仿宋" w:cs="仿宋" w:hint="eastAsia"/>
                <w:color w:val="000000"/>
                <w:kern w:val="0"/>
                <w:sz w:val="24"/>
                <w:lang/>
              </w:rPr>
              <w:t>等多种方式完成各种日志的收集功能；</w:t>
            </w:r>
          </w:p>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5.</w:t>
            </w:r>
            <w:r>
              <w:rPr>
                <w:rFonts w:ascii="仿宋" w:eastAsia="仿宋" w:hAnsi="仿宋" w:cs="仿宋" w:hint="eastAsia"/>
                <w:color w:val="000000"/>
                <w:kern w:val="0"/>
                <w:sz w:val="24"/>
                <w:lang/>
              </w:rPr>
              <w:t>持对资产</w:t>
            </w:r>
            <w:r>
              <w:rPr>
                <w:rFonts w:ascii="仿宋" w:eastAsia="仿宋" w:hAnsi="仿宋" w:cs="仿宋" w:hint="eastAsia"/>
                <w:color w:val="000000"/>
                <w:kern w:val="0"/>
                <w:sz w:val="24"/>
                <w:lang/>
              </w:rPr>
              <w:t>IP</w:t>
            </w:r>
            <w:r>
              <w:rPr>
                <w:rFonts w:ascii="仿宋" w:eastAsia="仿宋" w:hAnsi="仿宋" w:cs="仿宋" w:hint="eastAsia"/>
                <w:color w:val="000000"/>
                <w:kern w:val="0"/>
                <w:sz w:val="24"/>
                <w:lang/>
              </w:rPr>
              <w:t>地址（含内网</w:t>
            </w:r>
            <w:r>
              <w:rPr>
                <w:rFonts w:ascii="仿宋" w:eastAsia="仿宋" w:hAnsi="仿宋" w:cs="仿宋" w:hint="eastAsia"/>
                <w:color w:val="000000"/>
                <w:kern w:val="0"/>
                <w:sz w:val="24"/>
                <w:lang/>
              </w:rPr>
              <w:t>IP</w:t>
            </w:r>
            <w:r>
              <w:rPr>
                <w:rFonts w:ascii="仿宋" w:eastAsia="仿宋" w:hAnsi="仿宋" w:cs="仿宋" w:hint="eastAsia"/>
                <w:color w:val="000000"/>
                <w:kern w:val="0"/>
                <w:sz w:val="24"/>
                <w:lang/>
              </w:rPr>
              <w:t>）的地理信息进行管理，设置单</w:t>
            </w:r>
            <w:r>
              <w:rPr>
                <w:rFonts w:ascii="仿宋" w:eastAsia="仿宋" w:hAnsi="仿宋" w:cs="仿宋" w:hint="eastAsia"/>
                <w:color w:val="000000"/>
                <w:kern w:val="0"/>
                <w:sz w:val="24"/>
                <w:lang/>
              </w:rPr>
              <w:t>IP</w:t>
            </w:r>
            <w:r>
              <w:rPr>
                <w:rFonts w:ascii="仿宋" w:eastAsia="仿宋" w:hAnsi="仿宋" w:cs="仿宋" w:hint="eastAsia"/>
                <w:color w:val="000000"/>
                <w:kern w:val="0"/>
                <w:sz w:val="24"/>
                <w:lang/>
              </w:rPr>
              <w:t>及</w:t>
            </w:r>
            <w:r>
              <w:rPr>
                <w:rFonts w:ascii="仿宋" w:eastAsia="仿宋" w:hAnsi="仿宋" w:cs="仿宋" w:hint="eastAsia"/>
                <w:color w:val="000000"/>
                <w:kern w:val="0"/>
                <w:sz w:val="24"/>
                <w:lang/>
              </w:rPr>
              <w:t>IP</w:t>
            </w:r>
            <w:r>
              <w:rPr>
                <w:rFonts w:ascii="仿宋" w:eastAsia="仿宋" w:hAnsi="仿宋" w:cs="仿宋" w:hint="eastAsia"/>
                <w:color w:val="000000"/>
                <w:kern w:val="0"/>
                <w:sz w:val="24"/>
                <w:lang/>
              </w:rPr>
              <w:t>段行政区及经纬度，支持地图显示；</w:t>
            </w:r>
          </w:p>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6.</w:t>
            </w:r>
            <w:r>
              <w:rPr>
                <w:rFonts w:ascii="仿宋" w:eastAsia="仿宋" w:hAnsi="仿宋" w:cs="仿宋" w:hint="eastAsia"/>
                <w:color w:val="000000"/>
                <w:kern w:val="0"/>
                <w:sz w:val="24"/>
                <w:lang/>
              </w:rPr>
              <w:t>系统提供页面可视化编辑归一化策略，对页面查看的日志编辑归一化策略，所见即所得，也支持通过归一化文件的导入来支持归一化，不需修改系统程序</w:t>
            </w:r>
            <w:r>
              <w:rPr>
                <w:rFonts w:ascii="仿宋" w:eastAsia="仿宋" w:hAnsi="仿宋" w:cs="仿宋" w:hint="eastAsia"/>
                <w:color w:val="000000"/>
                <w:kern w:val="0"/>
                <w:sz w:val="24"/>
                <w:lang/>
              </w:rPr>
              <w:t>。</w:t>
            </w:r>
          </w:p>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7.</w:t>
            </w:r>
            <w:r>
              <w:rPr>
                <w:rFonts w:ascii="仿宋" w:eastAsia="仿宋" w:hAnsi="仿宋" w:cs="仿宋" w:hint="eastAsia"/>
                <w:color w:val="000000"/>
                <w:kern w:val="0"/>
                <w:sz w:val="24"/>
                <w:lang/>
              </w:rPr>
              <w:t>支持正则表达式、</w:t>
            </w:r>
            <w:r>
              <w:rPr>
                <w:rFonts w:ascii="仿宋" w:eastAsia="仿宋" w:hAnsi="仿宋" w:cs="仿宋" w:hint="eastAsia"/>
                <w:color w:val="000000"/>
                <w:kern w:val="0"/>
                <w:sz w:val="24"/>
                <w:lang/>
              </w:rPr>
              <w:t>Key-Value</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JSON</w:t>
            </w:r>
            <w:r>
              <w:rPr>
                <w:rFonts w:ascii="仿宋" w:eastAsia="仿宋" w:hAnsi="仿宋" w:cs="仿宋" w:hint="eastAsia"/>
                <w:color w:val="000000"/>
                <w:kern w:val="0"/>
                <w:sz w:val="24"/>
                <w:lang/>
              </w:rPr>
              <w:t>日志解析，支持日志自动化辅助范化；支持对选中的日志内容自动生成正则表达式来提取日志属性；</w:t>
            </w:r>
          </w:p>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8.</w:t>
            </w:r>
            <w:r>
              <w:rPr>
                <w:rFonts w:ascii="仿宋" w:eastAsia="仿宋" w:hAnsi="仿宋" w:cs="仿宋" w:hint="eastAsia"/>
                <w:color w:val="000000"/>
                <w:kern w:val="0"/>
                <w:sz w:val="24"/>
                <w:lang/>
              </w:rPr>
              <w:t>可以以图形化的方式展示日志属性之间的聚合关系，并支持手动选择日志属性，显示多维事件分析图；属性可增加或减少，且支持图片大小调整。</w:t>
            </w:r>
          </w:p>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9.</w:t>
            </w:r>
            <w:r>
              <w:rPr>
                <w:rFonts w:ascii="仿宋" w:eastAsia="仿宋" w:hAnsi="仿宋" w:cs="仿宋" w:hint="eastAsia"/>
                <w:color w:val="000000"/>
                <w:kern w:val="0"/>
                <w:sz w:val="24"/>
                <w:lang/>
              </w:rPr>
              <w:t>系统支持提供安全运维报告，帮助运维人员快速生成日常日志分析和运维报告；</w:t>
            </w:r>
          </w:p>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10.</w:t>
            </w:r>
            <w:r>
              <w:rPr>
                <w:rFonts w:ascii="仿宋" w:eastAsia="仿宋" w:hAnsi="仿宋" w:cs="仿宋" w:hint="eastAsia"/>
                <w:color w:val="000000"/>
                <w:kern w:val="0"/>
                <w:sz w:val="24"/>
                <w:lang/>
              </w:rPr>
              <w:t>提供国家信息安全测评中心《信息技术产品安全测试证书》</w:t>
            </w:r>
            <w:r>
              <w:rPr>
                <w:rFonts w:ascii="仿宋" w:eastAsia="仿宋" w:hAnsi="仿宋" w:cs="仿宋" w:hint="eastAsia"/>
                <w:color w:val="000000"/>
                <w:kern w:val="0"/>
                <w:sz w:val="24"/>
                <w:lang/>
              </w:rPr>
              <w:t>EAL3+</w:t>
            </w:r>
            <w:r>
              <w:rPr>
                <w:rFonts w:ascii="仿宋" w:eastAsia="仿宋" w:hAnsi="仿宋" w:cs="仿宋" w:hint="eastAsia"/>
                <w:color w:val="000000"/>
                <w:kern w:val="0"/>
                <w:sz w:val="24"/>
                <w:lang/>
              </w:rPr>
              <w:t>；提供《计算机软件著作权登记证书》（专用</w:t>
            </w:r>
            <w:proofErr w:type="spellStart"/>
            <w:r>
              <w:rPr>
                <w:rFonts w:ascii="仿宋" w:eastAsia="仿宋" w:hAnsi="仿宋" w:cs="仿宋" w:hint="eastAsia"/>
                <w:color w:val="000000"/>
                <w:kern w:val="0"/>
                <w:sz w:val="24"/>
                <w:lang/>
              </w:rPr>
              <w:t>SecOS</w:t>
            </w:r>
            <w:proofErr w:type="spellEnd"/>
            <w:r>
              <w:rPr>
                <w:rFonts w:ascii="仿宋" w:eastAsia="仿宋" w:hAnsi="仿宋" w:cs="仿宋" w:hint="eastAsia"/>
                <w:color w:val="000000"/>
                <w:kern w:val="0"/>
                <w:sz w:val="24"/>
                <w:lang/>
              </w:rPr>
              <w:t>操作系统，硬件版）；提供网络关键设备和网络</w:t>
            </w:r>
            <w:r>
              <w:rPr>
                <w:rFonts w:ascii="仿宋" w:eastAsia="仿宋" w:hAnsi="仿宋" w:cs="仿宋" w:hint="eastAsia"/>
                <w:color w:val="000000"/>
                <w:kern w:val="0"/>
                <w:sz w:val="24"/>
                <w:lang/>
              </w:rPr>
              <w:t>安全专用产品安全认证；（提供证明材料并加盖制造商公章）</w:t>
            </w:r>
          </w:p>
          <w:p w:rsidR="00B343CA" w:rsidRDefault="00BE4BCF">
            <w:pPr>
              <w:widowControl/>
              <w:jc w:val="left"/>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10.</w:t>
            </w:r>
            <w:r>
              <w:rPr>
                <w:rFonts w:ascii="仿宋" w:eastAsia="仿宋" w:hAnsi="仿宋" w:cs="仿宋" w:hint="eastAsia"/>
                <w:color w:val="000000"/>
                <w:kern w:val="0"/>
                <w:sz w:val="24"/>
                <w:lang/>
              </w:rPr>
              <w:t>产品制造厂商具备中国网络安全审查技术与认证中心颁发的信息安全服务资质</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软件安全开发证书（一级）；产品制造厂商具备中国信息安全测评中心颁发的信息安全服务资质</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安全工程类三级证书；（提供证明材料并加盖制造商公章）</w:t>
            </w:r>
          </w:p>
          <w:p w:rsidR="00B343CA" w:rsidRDefault="00B343CA">
            <w:pPr>
              <w:widowControl/>
              <w:jc w:val="left"/>
              <w:textAlignment w:val="center"/>
              <w:rPr>
                <w:rFonts w:ascii="仿宋" w:eastAsia="仿宋" w:hAnsi="仿宋" w:cs="仿宋"/>
                <w:color w:val="000000"/>
                <w:kern w:val="0"/>
                <w:sz w:val="24"/>
                <w:lang/>
              </w:rPr>
            </w:pPr>
          </w:p>
        </w:tc>
        <w:tc>
          <w:tcPr>
            <w:tcW w:w="1148" w:type="dxa"/>
            <w:tcBorders>
              <w:top w:val="single" w:sz="4" w:space="0" w:color="auto"/>
              <w:left w:val="nil"/>
              <w:bottom w:val="single" w:sz="4" w:space="0" w:color="auto"/>
              <w:right w:val="single" w:sz="4" w:space="0" w:color="auto"/>
            </w:tcBorders>
            <w:noWrap/>
            <w:vAlign w:val="center"/>
          </w:tcPr>
          <w:p w:rsidR="00B343CA" w:rsidRDefault="00BE4BC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1</w:t>
            </w:r>
            <w:r>
              <w:rPr>
                <w:rFonts w:ascii="仿宋" w:eastAsia="仿宋" w:hAnsi="仿宋" w:cs="仿宋" w:hint="eastAsia"/>
                <w:color w:val="000000"/>
                <w:kern w:val="0"/>
                <w:sz w:val="24"/>
                <w:lang/>
              </w:rPr>
              <w:t>台</w:t>
            </w:r>
          </w:p>
        </w:tc>
      </w:tr>
    </w:tbl>
    <w:p w:rsidR="00B343CA" w:rsidRDefault="00BE4BCF">
      <w:pPr>
        <w:widowControl/>
        <w:jc w:val="left"/>
        <w:textAlignment w:val="center"/>
        <w:rPr>
          <w:rFonts w:ascii="仿宋" w:eastAsia="仿宋" w:hAnsi="仿宋"/>
          <w:b/>
          <w:bCs/>
          <w:sz w:val="32"/>
          <w:szCs w:val="32"/>
        </w:rPr>
      </w:pPr>
      <w:r>
        <w:rPr>
          <w:rFonts w:ascii="仿宋" w:eastAsia="仿宋" w:hAnsi="仿宋" w:hint="eastAsia"/>
          <w:b/>
          <w:bCs/>
          <w:sz w:val="32"/>
          <w:szCs w:val="32"/>
        </w:rPr>
        <w:lastRenderedPageBreak/>
        <w:t>注：</w:t>
      </w:r>
      <w:r>
        <w:rPr>
          <w:rFonts w:ascii="仿宋" w:eastAsia="仿宋" w:hAnsi="仿宋" w:hint="eastAsia"/>
          <w:b/>
          <w:bCs/>
          <w:sz w:val="32"/>
          <w:szCs w:val="32"/>
        </w:rPr>
        <w:t>1.</w:t>
      </w:r>
      <w:r>
        <w:rPr>
          <w:rFonts w:ascii="仿宋" w:eastAsia="仿宋" w:hAnsi="仿宋" w:hint="eastAsia"/>
          <w:b/>
          <w:bCs/>
          <w:sz w:val="32"/>
          <w:szCs w:val="32"/>
        </w:rPr>
        <w:t>推介的产品原则上需为厂家最新版本</w:t>
      </w:r>
      <w:r>
        <w:rPr>
          <w:rFonts w:ascii="仿宋" w:eastAsia="仿宋" w:hAnsi="仿宋" w:hint="eastAsia"/>
          <w:b/>
          <w:bCs/>
          <w:sz w:val="32"/>
          <w:szCs w:val="32"/>
        </w:rPr>
        <w:t>，需提供完整的相关资料</w:t>
      </w:r>
    </w:p>
    <w:p w:rsidR="00B343CA" w:rsidRDefault="00BE4BCF">
      <w:pPr>
        <w:widowControl/>
        <w:jc w:val="left"/>
        <w:textAlignment w:val="center"/>
        <w:rPr>
          <w:rFonts w:ascii="仿宋" w:eastAsia="仿宋" w:hAnsi="仿宋" w:cs="仿宋"/>
          <w:sz w:val="32"/>
          <w:szCs w:val="32"/>
        </w:rPr>
      </w:pPr>
      <w:r>
        <w:rPr>
          <w:rFonts w:ascii="仿宋" w:eastAsia="仿宋" w:hAnsi="仿宋" w:cs="仿宋" w:hint="eastAsia"/>
          <w:color w:val="000000"/>
          <w:kern w:val="0"/>
          <w:sz w:val="24"/>
          <w:lang/>
        </w:rPr>
        <w:t>七、其</w:t>
      </w:r>
      <w:r>
        <w:rPr>
          <w:rFonts w:ascii="仿宋" w:eastAsia="仿宋" w:hAnsi="仿宋" w:cs="仿宋" w:hint="eastAsia"/>
          <w:sz w:val="32"/>
          <w:szCs w:val="32"/>
        </w:rPr>
        <w:t>他说明</w:t>
      </w:r>
      <w:r>
        <w:rPr>
          <w:rFonts w:ascii="仿宋" w:eastAsia="仿宋" w:hAnsi="仿宋" w:cs="仿宋" w:hint="eastAsia"/>
          <w:sz w:val="32"/>
          <w:szCs w:val="32"/>
        </w:rPr>
        <w:t xml:space="preserve"> </w:t>
      </w:r>
    </w:p>
    <w:p w:rsidR="00B343CA" w:rsidRDefault="00BE4BCF">
      <w:pPr>
        <w:ind w:firstLineChars="200" w:firstLine="640"/>
        <w:rPr>
          <w:rFonts w:ascii="仿宋" w:eastAsia="仿宋" w:hAnsi="仿宋" w:cs="仿宋"/>
          <w:sz w:val="32"/>
          <w:szCs w:val="32"/>
        </w:rPr>
      </w:pPr>
      <w:r>
        <w:rPr>
          <w:rFonts w:ascii="仿宋" w:eastAsia="仿宋" w:hAnsi="仿宋" w:cs="仿宋" w:hint="eastAsia"/>
          <w:sz w:val="32"/>
          <w:szCs w:val="32"/>
        </w:rPr>
        <w:t>本次</w:t>
      </w:r>
      <w:r>
        <w:rPr>
          <w:rFonts w:ascii="仿宋" w:eastAsia="仿宋" w:hAnsi="仿宋" w:cs="仿宋" w:hint="eastAsia"/>
          <w:sz w:val="32"/>
          <w:szCs w:val="32"/>
        </w:rPr>
        <w:t>调查</w:t>
      </w:r>
      <w:r>
        <w:rPr>
          <w:rFonts w:ascii="仿宋" w:eastAsia="仿宋" w:hAnsi="仿宋" w:cs="仿宋" w:hint="eastAsia"/>
          <w:sz w:val="32"/>
          <w:szCs w:val="32"/>
        </w:rPr>
        <w:t>的采购需求是采购工作的初步安排，具体采购项目情况以相关采购公告和采购文件为准。资料收集仅用于采购前参考，递交问卷调查表应当写明供应商名称、联系人及联系电话并加盖单位印章，以备重庆市政府采购中心或采购人后续联系供应商作进一步采购需求调查工作。采购人是否采纳均不影响供应商参与本项目后续采购活动，对供应商所提出的意见建议不作书面回复。</w:t>
      </w:r>
    </w:p>
    <w:p w:rsidR="00B343CA" w:rsidRDefault="00BE4BCF">
      <w:pPr>
        <w:ind w:firstLineChars="200" w:firstLine="640"/>
        <w:jc w:val="right"/>
        <w:rPr>
          <w:rFonts w:ascii="仿宋" w:eastAsia="仿宋" w:hAnsi="仿宋" w:cs="仿宋"/>
          <w:sz w:val="32"/>
          <w:szCs w:val="32"/>
        </w:rPr>
      </w:pPr>
      <w:bookmarkStart w:id="1" w:name="_GoBack"/>
      <w:bookmarkEnd w:id="1"/>
      <w:r>
        <w:rPr>
          <w:rFonts w:ascii="仿宋" w:eastAsia="仿宋" w:hAnsi="仿宋" w:cs="仿宋" w:hint="eastAsia"/>
          <w:sz w:val="32"/>
          <w:szCs w:val="32"/>
        </w:rPr>
        <w:t>巫溪县</w:t>
      </w:r>
      <w:r>
        <w:rPr>
          <w:rFonts w:ascii="仿宋" w:eastAsia="仿宋" w:hAnsi="仿宋" w:cs="仿宋" w:hint="eastAsia"/>
          <w:sz w:val="32"/>
          <w:szCs w:val="32"/>
        </w:rPr>
        <w:t>中医院</w:t>
      </w:r>
    </w:p>
    <w:p w:rsidR="00B343CA" w:rsidRDefault="00B343CA">
      <w:pPr>
        <w:widowControl/>
        <w:spacing w:before="100" w:beforeAutospacing="1" w:after="100" w:afterAutospacing="1"/>
        <w:jc w:val="center"/>
        <w:outlineLvl w:val="0"/>
        <w:rPr>
          <w:rFonts w:ascii="仿宋" w:eastAsia="仿宋" w:hAnsi="仿宋" w:cs="仿宋"/>
          <w:color w:val="000000"/>
          <w:kern w:val="0"/>
          <w:sz w:val="72"/>
          <w:szCs w:val="72"/>
          <w:lang/>
        </w:rPr>
      </w:pPr>
    </w:p>
    <w:p w:rsidR="00B343CA" w:rsidRDefault="00BE4BCF">
      <w:pPr>
        <w:widowControl/>
        <w:spacing w:before="100" w:beforeAutospacing="1" w:after="100" w:afterAutospacing="1"/>
        <w:jc w:val="center"/>
        <w:outlineLvl w:val="0"/>
        <w:rPr>
          <w:rFonts w:ascii="仿宋" w:eastAsia="仿宋" w:hAnsi="仿宋" w:cs="仿宋"/>
          <w:color w:val="000000"/>
          <w:kern w:val="0"/>
          <w:sz w:val="72"/>
          <w:szCs w:val="72"/>
          <w:lang/>
        </w:rPr>
      </w:pPr>
      <w:r>
        <w:rPr>
          <w:rFonts w:ascii="仿宋" w:eastAsia="仿宋" w:hAnsi="仿宋" w:cs="仿宋" w:hint="eastAsia"/>
          <w:color w:val="000000"/>
          <w:kern w:val="0"/>
          <w:sz w:val="72"/>
          <w:szCs w:val="72"/>
          <w:lang/>
        </w:rPr>
        <w:t>推</w:t>
      </w:r>
    </w:p>
    <w:p w:rsidR="00B343CA" w:rsidRDefault="00BE4BCF">
      <w:pPr>
        <w:widowControl/>
        <w:spacing w:before="100" w:beforeAutospacing="1" w:after="100" w:afterAutospacing="1"/>
        <w:jc w:val="center"/>
        <w:outlineLvl w:val="0"/>
        <w:rPr>
          <w:rFonts w:ascii="仿宋" w:eastAsia="仿宋" w:hAnsi="仿宋" w:cs="仿宋"/>
          <w:color w:val="000000"/>
          <w:kern w:val="0"/>
          <w:sz w:val="72"/>
          <w:szCs w:val="72"/>
          <w:lang/>
        </w:rPr>
      </w:pPr>
      <w:r>
        <w:rPr>
          <w:rFonts w:ascii="仿宋" w:eastAsia="仿宋" w:hAnsi="仿宋" w:cs="仿宋" w:hint="eastAsia"/>
          <w:color w:val="000000"/>
          <w:kern w:val="0"/>
          <w:sz w:val="72"/>
          <w:szCs w:val="72"/>
          <w:lang/>
        </w:rPr>
        <w:t>荐</w:t>
      </w:r>
    </w:p>
    <w:p w:rsidR="00B343CA" w:rsidRDefault="00BE4BCF">
      <w:pPr>
        <w:widowControl/>
        <w:spacing w:before="100" w:beforeAutospacing="1" w:after="100" w:afterAutospacing="1"/>
        <w:jc w:val="center"/>
        <w:outlineLvl w:val="0"/>
        <w:rPr>
          <w:rFonts w:ascii="仿宋" w:eastAsia="仿宋" w:hAnsi="仿宋" w:cs="仿宋"/>
          <w:color w:val="000000"/>
          <w:kern w:val="0"/>
          <w:sz w:val="72"/>
          <w:szCs w:val="72"/>
          <w:lang/>
        </w:rPr>
      </w:pPr>
      <w:r>
        <w:rPr>
          <w:rFonts w:ascii="仿宋" w:eastAsia="仿宋" w:hAnsi="仿宋" w:cs="仿宋" w:hint="eastAsia"/>
          <w:color w:val="000000"/>
          <w:kern w:val="0"/>
          <w:sz w:val="72"/>
          <w:szCs w:val="72"/>
          <w:lang/>
        </w:rPr>
        <w:t>资</w:t>
      </w:r>
    </w:p>
    <w:p w:rsidR="00B343CA" w:rsidRDefault="00BE4BCF">
      <w:pPr>
        <w:widowControl/>
        <w:spacing w:before="100" w:beforeAutospacing="1" w:after="100" w:afterAutospacing="1"/>
        <w:jc w:val="center"/>
        <w:outlineLvl w:val="0"/>
        <w:rPr>
          <w:rFonts w:ascii="仿宋" w:eastAsia="仿宋" w:hAnsi="仿宋" w:cs="仿宋"/>
          <w:color w:val="000000"/>
          <w:kern w:val="0"/>
          <w:sz w:val="72"/>
          <w:szCs w:val="72"/>
          <w:lang/>
        </w:rPr>
      </w:pPr>
      <w:r>
        <w:rPr>
          <w:rFonts w:ascii="仿宋" w:eastAsia="仿宋" w:hAnsi="仿宋" w:cs="仿宋" w:hint="eastAsia"/>
          <w:color w:val="000000"/>
          <w:kern w:val="0"/>
          <w:sz w:val="72"/>
          <w:szCs w:val="72"/>
          <w:lang/>
        </w:rPr>
        <w:t>料</w:t>
      </w:r>
    </w:p>
    <w:p w:rsidR="00B343CA" w:rsidRDefault="00BE4BCF">
      <w:pPr>
        <w:widowControl/>
        <w:spacing w:before="100" w:beforeAutospacing="1" w:after="100" w:afterAutospacing="1" w:line="560" w:lineRule="exact"/>
        <w:ind w:firstLineChars="400" w:firstLine="1120"/>
        <w:outlineLvl w:val="0"/>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供应商：</w:t>
      </w:r>
    </w:p>
    <w:p w:rsidR="00B343CA" w:rsidRDefault="00BE4BCF">
      <w:pPr>
        <w:widowControl/>
        <w:spacing w:before="100" w:beforeAutospacing="1" w:after="100" w:afterAutospacing="1" w:line="560" w:lineRule="exact"/>
        <w:ind w:firstLineChars="400" w:firstLine="1120"/>
        <w:outlineLvl w:val="0"/>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联系人：</w:t>
      </w:r>
    </w:p>
    <w:p w:rsidR="00B343CA" w:rsidRDefault="00BE4BCF">
      <w:pPr>
        <w:widowControl/>
        <w:spacing w:before="100" w:beforeAutospacing="1" w:after="100" w:afterAutospacing="1" w:line="560" w:lineRule="exact"/>
        <w:ind w:firstLineChars="400" w:firstLine="1120"/>
        <w:outlineLvl w:val="0"/>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联系电话</w:t>
      </w:r>
    </w:p>
    <w:p w:rsidR="00B343CA" w:rsidRDefault="00BE4BCF">
      <w:pPr>
        <w:widowControl/>
        <w:spacing w:before="100" w:beforeAutospacing="1" w:after="100" w:afterAutospacing="1" w:line="560" w:lineRule="exact"/>
        <w:ind w:firstLineChars="400" w:firstLine="1120"/>
        <w:outlineLvl w:val="0"/>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日期：</w:t>
      </w:r>
    </w:p>
    <w:p w:rsidR="00B343CA" w:rsidRDefault="00B343CA">
      <w:pPr>
        <w:pStyle w:val="a4"/>
        <w:rPr>
          <w:rFonts w:ascii="仿宋" w:eastAsia="仿宋" w:hAnsi="仿宋" w:cs="仿宋"/>
          <w:lang w:eastAsia="zh-CN"/>
        </w:rPr>
      </w:pPr>
    </w:p>
    <w:p w:rsidR="00B343CA" w:rsidRDefault="00B343CA">
      <w:pPr>
        <w:widowControl/>
        <w:spacing w:line="520" w:lineRule="exact"/>
        <w:ind w:leftChars="228" w:left="479"/>
        <w:jc w:val="left"/>
        <w:rPr>
          <w:rFonts w:ascii="仿宋" w:eastAsia="仿宋" w:hAnsi="仿宋" w:cs="仿宋"/>
          <w:color w:val="000000"/>
          <w:kern w:val="0"/>
          <w:sz w:val="24"/>
          <w:lang/>
        </w:rPr>
      </w:pPr>
    </w:p>
    <w:p w:rsidR="00B343CA" w:rsidRDefault="00BE4BCF">
      <w:pPr>
        <w:rPr>
          <w:rFonts w:ascii="仿宋" w:eastAsia="仿宋" w:hAnsi="仿宋" w:cs="仿宋"/>
          <w:color w:val="000000"/>
          <w:kern w:val="0"/>
          <w:sz w:val="24"/>
          <w:lang/>
        </w:rPr>
      </w:pPr>
      <w:r>
        <w:rPr>
          <w:rFonts w:ascii="仿宋" w:eastAsia="仿宋" w:hAnsi="仿宋" w:cs="仿宋" w:hint="eastAsia"/>
          <w:color w:val="000000"/>
          <w:kern w:val="0"/>
          <w:sz w:val="24"/>
          <w:lang/>
        </w:rPr>
        <w:br w:type="page"/>
      </w:r>
    </w:p>
    <w:p w:rsidR="00B343CA" w:rsidRDefault="00BE4BCF">
      <w:pPr>
        <w:jc w:val="left"/>
        <w:rPr>
          <w:rFonts w:ascii="仿宋" w:eastAsia="仿宋" w:hAnsi="仿宋" w:cs="仿宋"/>
          <w:sz w:val="32"/>
          <w:szCs w:val="32"/>
        </w:rPr>
      </w:pPr>
      <w:r>
        <w:rPr>
          <w:rFonts w:ascii="仿宋" w:eastAsia="仿宋" w:hAnsi="仿宋" w:cs="仿宋" w:hint="eastAsia"/>
          <w:sz w:val="32"/>
          <w:szCs w:val="32"/>
        </w:rPr>
        <w:lastRenderedPageBreak/>
        <w:t>一、设备推介产品产品报价表</w:t>
      </w:r>
      <w:r>
        <w:rPr>
          <w:rFonts w:ascii="仿宋" w:eastAsia="仿宋" w:hAnsi="仿宋" w:cs="仿宋" w:hint="eastAsia"/>
          <w:sz w:val="32"/>
          <w:szCs w:val="32"/>
        </w:rPr>
        <w:t xml:space="preserve"> </w:t>
      </w:r>
    </w:p>
    <w:p w:rsidR="00B343CA" w:rsidRDefault="00BE4BCF">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推介产品报价表</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0"/>
        <w:gridCol w:w="1468"/>
        <w:gridCol w:w="2090"/>
        <w:gridCol w:w="1795"/>
        <w:gridCol w:w="1420"/>
      </w:tblGrid>
      <w:tr w:rsidR="00B343CA">
        <w:trPr>
          <w:cantSplit/>
          <w:trHeight w:val="745"/>
          <w:jc w:val="center"/>
        </w:trPr>
        <w:tc>
          <w:tcPr>
            <w:tcW w:w="1930" w:type="dxa"/>
            <w:vAlign w:val="center"/>
          </w:tcPr>
          <w:p w:rsidR="00B343CA" w:rsidRDefault="00BE4BCF">
            <w:pPr>
              <w:spacing w:line="360" w:lineRule="auto"/>
              <w:jc w:val="center"/>
              <w:rPr>
                <w:rFonts w:ascii="仿宋" w:eastAsia="仿宋" w:hAnsi="仿宋" w:cs="仿宋"/>
                <w:sz w:val="24"/>
              </w:rPr>
            </w:pPr>
            <w:r>
              <w:rPr>
                <w:rFonts w:ascii="仿宋" w:eastAsia="仿宋" w:hAnsi="仿宋" w:cs="仿宋" w:hint="eastAsia"/>
                <w:sz w:val="24"/>
              </w:rPr>
              <w:t>产品名称</w:t>
            </w:r>
          </w:p>
        </w:tc>
        <w:tc>
          <w:tcPr>
            <w:tcW w:w="1468" w:type="dxa"/>
            <w:vAlign w:val="center"/>
          </w:tcPr>
          <w:p w:rsidR="00B343CA" w:rsidRDefault="00BE4BCF">
            <w:pPr>
              <w:spacing w:line="360" w:lineRule="auto"/>
              <w:jc w:val="center"/>
              <w:rPr>
                <w:rFonts w:ascii="仿宋" w:eastAsia="仿宋" w:hAnsi="仿宋" w:cs="仿宋"/>
                <w:sz w:val="24"/>
              </w:rPr>
            </w:pPr>
            <w:r>
              <w:rPr>
                <w:rFonts w:ascii="仿宋" w:eastAsia="仿宋" w:hAnsi="仿宋" w:cs="仿宋" w:hint="eastAsia"/>
                <w:sz w:val="24"/>
              </w:rPr>
              <w:t>规格型号</w:t>
            </w:r>
          </w:p>
        </w:tc>
        <w:tc>
          <w:tcPr>
            <w:tcW w:w="2090" w:type="dxa"/>
            <w:vAlign w:val="center"/>
          </w:tcPr>
          <w:p w:rsidR="00B343CA" w:rsidRDefault="00BE4BCF">
            <w:pPr>
              <w:spacing w:line="360" w:lineRule="auto"/>
              <w:jc w:val="center"/>
              <w:rPr>
                <w:rFonts w:ascii="仿宋" w:eastAsia="仿宋" w:hAnsi="仿宋" w:cs="仿宋"/>
                <w:sz w:val="24"/>
              </w:rPr>
            </w:pPr>
            <w:r>
              <w:rPr>
                <w:rFonts w:ascii="仿宋" w:eastAsia="仿宋" w:hAnsi="仿宋" w:cs="仿宋" w:hint="eastAsia"/>
                <w:sz w:val="24"/>
              </w:rPr>
              <w:t>生产厂家</w:t>
            </w:r>
          </w:p>
        </w:tc>
        <w:tc>
          <w:tcPr>
            <w:tcW w:w="1795" w:type="dxa"/>
            <w:vAlign w:val="center"/>
          </w:tcPr>
          <w:p w:rsidR="00B343CA" w:rsidRDefault="00BE4BCF">
            <w:pPr>
              <w:spacing w:line="360" w:lineRule="auto"/>
              <w:jc w:val="center"/>
              <w:rPr>
                <w:rFonts w:ascii="仿宋" w:eastAsia="仿宋" w:hAnsi="仿宋" w:cs="仿宋"/>
                <w:sz w:val="24"/>
              </w:rPr>
            </w:pPr>
            <w:r>
              <w:rPr>
                <w:rFonts w:ascii="仿宋" w:eastAsia="仿宋" w:hAnsi="仿宋" w:cs="仿宋" w:hint="eastAsia"/>
                <w:sz w:val="24"/>
              </w:rPr>
              <w:t>报价金额（元）</w:t>
            </w:r>
          </w:p>
        </w:tc>
        <w:tc>
          <w:tcPr>
            <w:tcW w:w="1420" w:type="dxa"/>
            <w:vAlign w:val="center"/>
          </w:tcPr>
          <w:p w:rsidR="00B343CA" w:rsidRDefault="00BE4BCF">
            <w:pPr>
              <w:spacing w:line="360" w:lineRule="auto"/>
              <w:jc w:val="center"/>
              <w:rPr>
                <w:rFonts w:ascii="仿宋" w:eastAsia="仿宋" w:hAnsi="仿宋" w:cs="仿宋"/>
                <w:sz w:val="24"/>
              </w:rPr>
            </w:pPr>
            <w:r>
              <w:rPr>
                <w:rFonts w:ascii="仿宋" w:eastAsia="仿宋" w:hAnsi="仿宋" w:cs="仿宋" w:hint="eastAsia"/>
                <w:sz w:val="24"/>
              </w:rPr>
              <w:t>备注</w:t>
            </w:r>
          </w:p>
        </w:tc>
      </w:tr>
      <w:tr w:rsidR="00B343CA">
        <w:trPr>
          <w:cantSplit/>
          <w:trHeight w:val="739"/>
          <w:jc w:val="center"/>
        </w:trPr>
        <w:tc>
          <w:tcPr>
            <w:tcW w:w="1930" w:type="dxa"/>
            <w:vAlign w:val="center"/>
          </w:tcPr>
          <w:p w:rsidR="00B343CA" w:rsidRDefault="00B343CA">
            <w:pPr>
              <w:spacing w:line="360" w:lineRule="auto"/>
              <w:jc w:val="center"/>
              <w:rPr>
                <w:rFonts w:ascii="仿宋" w:eastAsia="仿宋" w:hAnsi="仿宋" w:cs="仿宋"/>
                <w:sz w:val="24"/>
              </w:rPr>
            </w:pPr>
          </w:p>
        </w:tc>
        <w:tc>
          <w:tcPr>
            <w:tcW w:w="1468" w:type="dxa"/>
            <w:vAlign w:val="center"/>
          </w:tcPr>
          <w:p w:rsidR="00B343CA" w:rsidRDefault="00B343CA">
            <w:pPr>
              <w:spacing w:line="360" w:lineRule="auto"/>
              <w:jc w:val="center"/>
              <w:rPr>
                <w:rFonts w:ascii="仿宋" w:eastAsia="仿宋" w:hAnsi="仿宋" w:cs="仿宋"/>
                <w:sz w:val="24"/>
              </w:rPr>
            </w:pPr>
          </w:p>
        </w:tc>
        <w:tc>
          <w:tcPr>
            <w:tcW w:w="2090" w:type="dxa"/>
            <w:vAlign w:val="center"/>
          </w:tcPr>
          <w:p w:rsidR="00B343CA" w:rsidRDefault="00B343CA">
            <w:pPr>
              <w:spacing w:line="360" w:lineRule="auto"/>
              <w:jc w:val="left"/>
              <w:rPr>
                <w:rFonts w:ascii="仿宋" w:eastAsia="仿宋" w:hAnsi="仿宋" w:cs="仿宋"/>
                <w:sz w:val="24"/>
              </w:rPr>
            </w:pPr>
          </w:p>
        </w:tc>
        <w:tc>
          <w:tcPr>
            <w:tcW w:w="1795" w:type="dxa"/>
            <w:vAlign w:val="center"/>
          </w:tcPr>
          <w:p w:rsidR="00B343CA" w:rsidRDefault="00B343CA">
            <w:pPr>
              <w:spacing w:line="360" w:lineRule="auto"/>
              <w:jc w:val="center"/>
              <w:rPr>
                <w:rFonts w:ascii="仿宋" w:eastAsia="仿宋" w:hAnsi="仿宋" w:cs="仿宋"/>
                <w:sz w:val="24"/>
              </w:rPr>
            </w:pPr>
          </w:p>
        </w:tc>
        <w:tc>
          <w:tcPr>
            <w:tcW w:w="1420" w:type="dxa"/>
            <w:vAlign w:val="center"/>
          </w:tcPr>
          <w:p w:rsidR="00B343CA" w:rsidRDefault="00B343CA">
            <w:pPr>
              <w:spacing w:line="360" w:lineRule="auto"/>
              <w:jc w:val="center"/>
              <w:rPr>
                <w:rFonts w:ascii="仿宋" w:eastAsia="仿宋" w:hAnsi="仿宋" w:cs="仿宋"/>
                <w:sz w:val="24"/>
              </w:rPr>
            </w:pPr>
          </w:p>
        </w:tc>
      </w:tr>
      <w:tr w:rsidR="00B343CA">
        <w:trPr>
          <w:cantSplit/>
          <w:trHeight w:val="739"/>
          <w:jc w:val="center"/>
        </w:trPr>
        <w:tc>
          <w:tcPr>
            <w:tcW w:w="1930" w:type="dxa"/>
            <w:vAlign w:val="center"/>
          </w:tcPr>
          <w:p w:rsidR="00B343CA" w:rsidRDefault="00B343CA">
            <w:pPr>
              <w:spacing w:line="360" w:lineRule="auto"/>
              <w:jc w:val="center"/>
              <w:rPr>
                <w:rFonts w:ascii="仿宋" w:eastAsia="仿宋" w:hAnsi="仿宋" w:cs="仿宋"/>
                <w:sz w:val="24"/>
              </w:rPr>
            </w:pPr>
          </w:p>
        </w:tc>
        <w:tc>
          <w:tcPr>
            <w:tcW w:w="1468" w:type="dxa"/>
            <w:vAlign w:val="center"/>
          </w:tcPr>
          <w:p w:rsidR="00B343CA" w:rsidRDefault="00B343CA">
            <w:pPr>
              <w:spacing w:line="360" w:lineRule="auto"/>
              <w:jc w:val="center"/>
              <w:rPr>
                <w:rFonts w:ascii="仿宋" w:eastAsia="仿宋" w:hAnsi="仿宋" w:cs="仿宋"/>
                <w:sz w:val="24"/>
              </w:rPr>
            </w:pPr>
          </w:p>
        </w:tc>
        <w:tc>
          <w:tcPr>
            <w:tcW w:w="2090" w:type="dxa"/>
            <w:vAlign w:val="center"/>
          </w:tcPr>
          <w:p w:rsidR="00B343CA" w:rsidRDefault="00B343CA">
            <w:pPr>
              <w:spacing w:line="360" w:lineRule="auto"/>
              <w:jc w:val="left"/>
              <w:rPr>
                <w:rFonts w:ascii="仿宋" w:eastAsia="仿宋" w:hAnsi="仿宋" w:cs="仿宋"/>
                <w:sz w:val="24"/>
              </w:rPr>
            </w:pPr>
          </w:p>
        </w:tc>
        <w:tc>
          <w:tcPr>
            <w:tcW w:w="1795" w:type="dxa"/>
            <w:vAlign w:val="center"/>
          </w:tcPr>
          <w:p w:rsidR="00B343CA" w:rsidRDefault="00B343CA">
            <w:pPr>
              <w:spacing w:line="360" w:lineRule="auto"/>
              <w:jc w:val="center"/>
              <w:rPr>
                <w:rFonts w:ascii="仿宋" w:eastAsia="仿宋" w:hAnsi="仿宋" w:cs="仿宋"/>
                <w:sz w:val="24"/>
              </w:rPr>
            </w:pPr>
          </w:p>
        </w:tc>
        <w:tc>
          <w:tcPr>
            <w:tcW w:w="1420" w:type="dxa"/>
            <w:vAlign w:val="center"/>
          </w:tcPr>
          <w:p w:rsidR="00B343CA" w:rsidRDefault="00B343CA">
            <w:pPr>
              <w:spacing w:line="360" w:lineRule="auto"/>
              <w:jc w:val="center"/>
              <w:rPr>
                <w:rFonts w:ascii="仿宋" w:eastAsia="仿宋" w:hAnsi="仿宋" w:cs="仿宋"/>
                <w:sz w:val="24"/>
              </w:rPr>
            </w:pPr>
          </w:p>
        </w:tc>
      </w:tr>
      <w:tr w:rsidR="00B343CA">
        <w:trPr>
          <w:cantSplit/>
          <w:trHeight w:val="739"/>
          <w:jc w:val="center"/>
        </w:trPr>
        <w:tc>
          <w:tcPr>
            <w:tcW w:w="1930" w:type="dxa"/>
            <w:vAlign w:val="center"/>
          </w:tcPr>
          <w:p w:rsidR="00B343CA" w:rsidRDefault="00B343CA">
            <w:pPr>
              <w:spacing w:line="360" w:lineRule="auto"/>
              <w:jc w:val="center"/>
              <w:rPr>
                <w:rFonts w:ascii="仿宋" w:eastAsia="仿宋" w:hAnsi="仿宋" w:cs="仿宋"/>
                <w:sz w:val="24"/>
              </w:rPr>
            </w:pPr>
          </w:p>
        </w:tc>
        <w:tc>
          <w:tcPr>
            <w:tcW w:w="1468" w:type="dxa"/>
            <w:vAlign w:val="center"/>
          </w:tcPr>
          <w:p w:rsidR="00B343CA" w:rsidRDefault="00B343CA">
            <w:pPr>
              <w:spacing w:line="360" w:lineRule="auto"/>
              <w:jc w:val="center"/>
              <w:rPr>
                <w:rFonts w:ascii="仿宋" w:eastAsia="仿宋" w:hAnsi="仿宋" w:cs="仿宋"/>
                <w:sz w:val="24"/>
              </w:rPr>
            </w:pPr>
          </w:p>
        </w:tc>
        <w:tc>
          <w:tcPr>
            <w:tcW w:w="2090" w:type="dxa"/>
            <w:vAlign w:val="center"/>
          </w:tcPr>
          <w:p w:rsidR="00B343CA" w:rsidRDefault="00B343CA">
            <w:pPr>
              <w:spacing w:line="360" w:lineRule="auto"/>
              <w:jc w:val="left"/>
              <w:rPr>
                <w:rFonts w:ascii="仿宋" w:eastAsia="仿宋" w:hAnsi="仿宋" w:cs="仿宋"/>
                <w:sz w:val="24"/>
              </w:rPr>
            </w:pPr>
          </w:p>
        </w:tc>
        <w:tc>
          <w:tcPr>
            <w:tcW w:w="1795" w:type="dxa"/>
            <w:vAlign w:val="center"/>
          </w:tcPr>
          <w:p w:rsidR="00B343CA" w:rsidRDefault="00B343CA">
            <w:pPr>
              <w:spacing w:line="360" w:lineRule="auto"/>
              <w:jc w:val="center"/>
              <w:rPr>
                <w:rFonts w:ascii="仿宋" w:eastAsia="仿宋" w:hAnsi="仿宋" w:cs="仿宋"/>
                <w:sz w:val="24"/>
              </w:rPr>
            </w:pPr>
          </w:p>
        </w:tc>
        <w:tc>
          <w:tcPr>
            <w:tcW w:w="1420" w:type="dxa"/>
            <w:vAlign w:val="center"/>
          </w:tcPr>
          <w:p w:rsidR="00B343CA" w:rsidRDefault="00B343CA">
            <w:pPr>
              <w:spacing w:line="360" w:lineRule="auto"/>
              <w:jc w:val="center"/>
              <w:rPr>
                <w:rFonts w:ascii="仿宋" w:eastAsia="仿宋" w:hAnsi="仿宋" w:cs="仿宋"/>
                <w:sz w:val="24"/>
              </w:rPr>
            </w:pPr>
          </w:p>
        </w:tc>
      </w:tr>
      <w:tr w:rsidR="00B343CA">
        <w:trPr>
          <w:cantSplit/>
          <w:trHeight w:val="739"/>
          <w:jc w:val="center"/>
        </w:trPr>
        <w:tc>
          <w:tcPr>
            <w:tcW w:w="1930" w:type="dxa"/>
            <w:tcBorders>
              <w:bottom w:val="single" w:sz="4" w:space="0" w:color="auto"/>
            </w:tcBorders>
            <w:vAlign w:val="center"/>
          </w:tcPr>
          <w:p w:rsidR="00B343CA" w:rsidRDefault="00B343CA">
            <w:pPr>
              <w:spacing w:line="360" w:lineRule="auto"/>
              <w:jc w:val="center"/>
              <w:rPr>
                <w:rFonts w:ascii="仿宋" w:eastAsia="仿宋" w:hAnsi="仿宋" w:cs="仿宋"/>
                <w:sz w:val="24"/>
              </w:rPr>
            </w:pPr>
          </w:p>
        </w:tc>
        <w:tc>
          <w:tcPr>
            <w:tcW w:w="1468" w:type="dxa"/>
            <w:tcBorders>
              <w:bottom w:val="single" w:sz="4" w:space="0" w:color="auto"/>
            </w:tcBorders>
            <w:vAlign w:val="center"/>
          </w:tcPr>
          <w:p w:rsidR="00B343CA" w:rsidRDefault="00B343CA">
            <w:pPr>
              <w:spacing w:line="360" w:lineRule="auto"/>
              <w:jc w:val="center"/>
              <w:rPr>
                <w:rFonts w:ascii="仿宋" w:eastAsia="仿宋" w:hAnsi="仿宋" w:cs="仿宋"/>
                <w:sz w:val="24"/>
              </w:rPr>
            </w:pPr>
          </w:p>
        </w:tc>
        <w:tc>
          <w:tcPr>
            <w:tcW w:w="2090" w:type="dxa"/>
            <w:tcBorders>
              <w:bottom w:val="single" w:sz="4" w:space="0" w:color="auto"/>
            </w:tcBorders>
            <w:vAlign w:val="center"/>
          </w:tcPr>
          <w:p w:rsidR="00B343CA" w:rsidRDefault="00B343CA">
            <w:pPr>
              <w:spacing w:line="360" w:lineRule="auto"/>
              <w:jc w:val="left"/>
              <w:rPr>
                <w:rFonts w:ascii="仿宋" w:eastAsia="仿宋" w:hAnsi="仿宋" w:cs="仿宋"/>
                <w:sz w:val="24"/>
              </w:rPr>
            </w:pPr>
          </w:p>
        </w:tc>
        <w:tc>
          <w:tcPr>
            <w:tcW w:w="1795" w:type="dxa"/>
            <w:tcBorders>
              <w:bottom w:val="single" w:sz="4" w:space="0" w:color="auto"/>
            </w:tcBorders>
            <w:vAlign w:val="center"/>
          </w:tcPr>
          <w:p w:rsidR="00B343CA" w:rsidRDefault="00B343CA">
            <w:pPr>
              <w:spacing w:line="360" w:lineRule="auto"/>
              <w:jc w:val="center"/>
              <w:rPr>
                <w:rFonts w:ascii="仿宋" w:eastAsia="仿宋" w:hAnsi="仿宋" w:cs="仿宋"/>
                <w:sz w:val="24"/>
              </w:rPr>
            </w:pPr>
          </w:p>
        </w:tc>
        <w:tc>
          <w:tcPr>
            <w:tcW w:w="1420" w:type="dxa"/>
            <w:tcBorders>
              <w:bottom w:val="single" w:sz="4" w:space="0" w:color="auto"/>
            </w:tcBorders>
            <w:vAlign w:val="center"/>
          </w:tcPr>
          <w:p w:rsidR="00B343CA" w:rsidRDefault="00B343CA">
            <w:pPr>
              <w:spacing w:line="360" w:lineRule="auto"/>
              <w:jc w:val="center"/>
              <w:rPr>
                <w:rFonts w:ascii="仿宋" w:eastAsia="仿宋" w:hAnsi="仿宋" w:cs="仿宋"/>
                <w:sz w:val="24"/>
              </w:rPr>
            </w:pPr>
          </w:p>
        </w:tc>
      </w:tr>
    </w:tbl>
    <w:p w:rsidR="00B343CA" w:rsidRDefault="00BE4BCF">
      <w:pPr>
        <w:ind w:firstLineChars="1450" w:firstLine="4640"/>
        <w:rPr>
          <w:rFonts w:ascii="仿宋" w:eastAsia="仿宋" w:hAnsi="仿宋" w:cs="仿宋"/>
          <w:sz w:val="32"/>
          <w:szCs w:val="32"/>
        </w:rPr>
      </w:pPr>
      <w:r>
        <w:rPr>
          <w:rFonts w:ascii="仿宋" w:eastAsia="仿宋" w:hAnsi="仿宋" w:cs="仿宋" w:hint="eastAsia"/>
          <w:sz w:val="32"/>
          <w:szCs w:val="32"/>
        </w:rPr>
        <w:t>推介代表（签字）：</w:t>
      </w:r>
    </w:p>
    <w:p w:rsidR="00B343CA" w:rsidRDefault="00BE4BCF">
      <w:pPr>
        <w:rPr>
          <w:rFonts w:ascii="仿宋" w:eastAsia="仿宋" w:hAnsi="仿宋" w:cs="仿宋"/>
          <w:sz w:val="32"/>
          <w:szCs w:val="32"/>
        </w:rPr>
      </w:pPr>
      <w:r>
        <w:rPr>
          <w:rFonts w:ascii="仿宋" w:eastAsia="仿宋" w:hAnsi="仿宋" w:cs="仿宋" w:hint="eastAsia"/>
          <w:sz w:val="32"/>
          <w:szCs w:val="32"/>
        </w:rPr>
        <w:tab/>
      </w:r>
    </w:p>
    <w:p w:rsidR="00B343CA" w:rsidRDefault="00BE4BCF">
      <w:pPr>
        <w:ind w:firstLineChars="1450" w:firstLine="4640"/>
        <w:rPr>
          <w:rFonts w:ascii="仿宋" w:eastAsia="仿宋" w:hAnsi="仿宋" w:cs="仿宋"/>
          <w:sz w:val="32"/>
          <w:szCs w:val="32"/>
        </w:rPr>
      </w:pPr>
      <w:r>
        <w:rPr>
          <w:rFonts w:ascii="仿宋" w:eastAsia="仿宋" w:hAnsi="仿宋" w:cs="仿宋" w:hint="eastAsia"/>
          <w:sz w:val="32"/>
          <w:szCs w:val="32"/>
        </w:rPr>
        <w:t>推介单位公章</w:t>
      </w:r>
    </w:p>
    <w:p w:rsidR="00B343CA" w:rsidRDefault="00BE4BCF">
      <w:pPr>
        <w:rPr>
          <w:rFonts w:ascii="仿宋" w:eastAsia="仿宋" w:hAnsi="仿宋" w:cs="仿宋"/>
          <w:sz w:val="32"/>
          <w:szCs w:val="32"/>
        </w:rPr>
      </w:pPr>
      <w:r>
        <w:rPr>
          <w:rFonts w:ascii="仿宋" w:eastAsia="仿宋" w:hAnsi="仿宋" w:cs="仿宋" w:hint="eastAsia"/>
          <w:sz w:val="32"/>
          <w:szCs w:val="32"/>
        </w:rPr>
        <w:t xml:space="preserve">                             </w:t>
      </w:r>
    </w:p>
    <w:p w:rsidR="00B343CA" w:rsidRDefault="00BE4BCF">
      <w:pPr>
        <w:ind w:firstLineChars="1500" w:firstLine="4800"/>
        <w:rPr>
          <w:rFonts w:ascii="仿宋" w:eastAsia="仿宋" w:hAnsi="仿宋" w:cs="仿宋"/>
          <w:sz w:val="32"/>
          <w:szCs w:val="32"/>
        </w:rPr>
      </w:pPr>
      <w:r>
        <w:rPr>
          <w:rFonts w:ascii="仿宋" w:eastAsia="仿宋" w:hAnsi="仿宋" w:cs="仿宋" w:hint="eastAsia"/>
          <w:sz w:val="32"/>
          <w:szCs w:val="32"/>
        </w:rPr>
        <w:t>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B343CA" w:rsidRDefault="00BE4BCF">
      <w:pPr>
        <w:rPr>
          <w:rFonts w:ascii="仿宋" w:eastAsia="仿宋" w:hAnsi="仿宋" w:cs="仿宋"/>
          <w:color w:val="000000"/>
          <w:kern w:val="0"/>
          <w:sz w:val="24"/>
          <w:lang/>
        </w:rPr>
      </w:pPr>
      <w:r>
        <w:rPr>
          <w:rFonts w:ascii="仿宋" w:eastAsia="仿宋" w:hAnsi="仿宋" w:cs="仿宋" w:hint="eastAsia"/>
          <w:color w:val="000000"/>
          <w:kern w:val="0"/>
          <w:sz w:val="24"/>
          <w:lang/>
        </w:rPr>
        <w:br w:type="page"/>
      </w:r>
    </w:p>
    <w:p w:rsidR="00B343CA" w:rsidRDefault="00B343CA">
      <w:pPr>
        <w:widowControl/>
        <w:spacing w:line="520" w:lineRule="exact"/>
        <w:ind w:leftChars="228" w:left="479"/>
        <w:jc w:val="left"/>
        <w:rPr>
          <w:rFonts w:ascii="仿宋" w:eastAsia="仿宋" w:hAnsi="仿宋" w:cs="仿宋"/>
          <w:color w:val="000000"/>
          <w:kern w:val="0"/>
          <w:sz w:val="24"/>
          <w:lang/>
        </w:rPr>
      </w:pPr>
    </w:p>
    <w:p w:rsidR="00B343CA" w:rsidRDefault="00BE4BCF">
      <w:pPr>
        <w:jc w:val="left"/>
        <w:rPr>
          <w:rFonts w:ascii="仿宋" w:eastAsia="仿宋" w:hAnsi="仿宋" w:cs="仿宋"/>
          <w:sz w:val="32"/>
          <w:szCs w:val="32"/>
        </w:rPr>
      </w:pPr>
      <w:r>
        <w:rPr>
          <w:rFonts w:ascii="仿宋" w:eastAsia="仿宋" w:hAnsi="仿宋" w:cs="仿宋" w:hint="eastAsia"/>
          <w:sz w:val="32"/>
          <w:szCs w:val="32"/>
        </w:rPr>
        <w:t>二、营业执照（供应商）</w:t>
      </w:r>
    </w:p>
    <w:p w:rsidR="00B343CA" w:rsidRDefault="00BE4BCF">
      <w:pPr>
        <w:jc w:val="left"/>
        <w:rPr>
          <w:rFonts w:ascii="仿宋" w:eastAsia="仿宋" w:hAnsi="仿宋" w:cs="仿宋"/>
          <w:sz w:val="32"/>
          <w:szCs w:val="32"/>
        </w:rPr>
      </w:pPr>
      <w:r>
        <w:rPr>
          <w:rFonts w:ascii="仿宋" w:eastAsia="仿宋" w:hAnsi="仿宋" w:cs="仿宋" w:hint="eastAsia"/>
          <w:sz w:val="32"/>
          <w:szCs w:val="32"/>
        </w:rPr>
        <w:t>三、授权文件（供应商）</w:t>
      </w:r>
    </w:p>
    <w:p w:rsidR="00B343CA" w:rsidRDefault="00BE4BCF">
      <w:pPr>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法定代表人身份证明书（格式）</w:t>
      </w:r>
    </w:p>
    <w:p w:rsidR="00B343CA" w:rsidRDefault="00BE4BCF">
      <w:pPr>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法定代表人授权委托书（格式）</w:t>
      </w:r>
    </w:p>
    <w:p w:rsidR="00B343CA" w:rsidRDefault="00BE4BCF">
      <w:pPr>
        <w:jc w:val="left"/>
        <w:rPr>
          <w:rFonts w:ascii="仿宋" w:eastAsia="仿宋" w:hAnsi="仿宋" w:cs="仿宋"/>
          <w:sz w:val="32"/>
          <w:szCs w:val="32"/>
        </w:rPr>
      </w:pPr>
      <w:r>
        <w:rPr>
          <w:rFonts w:ascii="仿宋" w:eastAsia="仿宋" w:hAnsi="仿宋" w:hint="eastAsia"/>
          <w:sz w:val="32"/>
          <w:szCs w:val="32"/>
        </w:rPr>
        <w:t>四、</w:t>
      </w:r>
      <w:r>
        <w:rPr>
          <w:rFonts w:ascii="仿宋" w:eastAsia="仿宋" w:hAnsi="仿宋" w:hint="eastAsia"/>
          <w:sz w:val="32"/>
          <w:szCs w:val="32"/>
        </w:rPr>
        <w:t>产品代理授权书</w:t>
      </w:r>
    </w:p>
    <w:p w:rsidR="00B343CA" w:rsidRDefault="00B343CA">
      <w:pPr>
        <w:widowControl/>
        <w:jc w:val="center"/>
        <w:rPr>
          <w:rFonts w:ascii="仿宋" w:eastAsia="仿宋" w:hAnsi="仿宋" w:cs="仿宋"/>
          <w:sz w:val="24"/>
        </w:rPr>
      </w:pPr>
    </w:p>
    <w:p w:rsidR="00B343CA" w:rsidRDefault="00BE4BCF">
      <w:pPr>
        <w:rPr>
          <w:rFonts w:ascii="仿宋" w:eastAsia="仿宋" w:hAnsi="仿宋" w:cs="仿宋"/>
          <w:sz w:val="24"/>
        </w:rPr>
      </w:pPr>
      <w:r>
        <w:rPr>
          <w:rFonts w:ascii="仿宋" w:eastAsia="仿宋" w:hAnsi="仿宋" w:cs="仿宋" w:hint="eastAsia"/>
          <w:sz w:val="24"/>
        </w:rPr>
        <w:br w:type="page"/>
      </w:r>
    </w:p>
    <w:p w:rsidR="00B343CA" w:rsidRDefault="00B343CA">
      <w:pPr>
        <w:widowControl/>
        <w:jc w:val="center"/>
        <w:rPr>
          <w:rFonts w:ascii="仿宋" w:eastAsia="仿宋" w:hAnsi="仿宋" w:cs="仿宋"/>
          <w:sz w:val="24"/>
        </w:rPr>
      </w:pPr>
    </w:p>
    <w:p w:rsidR="00B343CA" w:rsidRDefault="00BE4BCF">
      <w:pPr>
        <w:widowControl/>
        <w:jc w:val="center"/>
        <w:outlineLvl w:val="1"/>
        <w:rPr>
          <w:rFonts w:ascii="仿宋" w:eastAsia="仿宋" w:hAnsi="仿宋" w:cs="仿宋"/>
          <w:sz w:val="24"/>
        </w:rPr>
      </w:pPr>
      <w:r>
        <w:rPr>
          <w:rFonts w:ascii="仿宋" w:eastAsia="仿宋" w:hAnsi="仿宋" w:cs="仿宋" w:hint="eastAsia"/>
          <w:sz w:val="24"/>
        </w:rPr>
        <w:t>法定代表人身份证明书（格式）</w:t>
      </w:r>
    </w:p>
    <w:p w:rsidR="00B343CA" w:rsidRDefault="00B343CA">
      <w:pPr>
        <w:rPr>
          <w:rFonts w:ascii="仿宋" w:eastAsia="仿宋" w:hAnsi="仿宋" w:cs="仿宋"/>
          <w:sz w:val="32"/>
          <w:szCs w:val="32"/>
        </w:rPr>
      </w:pP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单位</w:t>
      </w:r>
      <w:r>
        <w:rPr>
          <w:rFonts w:ascii="仿宋" w:eastAsia="仿宋" w:hAnsi="仿宋" w:cs="仿宋" w:hint="eastAsia"/>
          <w:sz w:val="24"/>
        </w:rPr>
        <w:t>名称）：</w:t>
      </w: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（法定代表人姓名）在</w:t>
      </w:r>
      <w:r>
        <w:rPr>
          <w:rFonts w:ascii="仿宋" w:eastAsia="仿宋" w:hAnsi="仿宋" w:cs="仿宋" w:hint="eastAsia"/>
          <w:sz w:val="24"/>
          <w:u w:val="single"/>
        </w:rPr>
        <w:t xml:space="preserve">                       </w:t>
      </w:r>
      <w:r>
        <w:rPr>
          <w:rFonts w:ascii="仿宋" w:eastAsia="仿宋" w:hAnsi="仿宋" w:cs="仿宋" w:hint="eastAsia"/>
          <w:sz w:val="24"/>
        </w:rPr>
        <w:t>（供应商名称）任</w:t>
      </w:r>
      <w:r>
        <w:rPr>
          <w:rFonts w:ascii="仿宋" w:eastAsia="仿宋" w:hAnsi="仿宋" w:cs="仿宋" w:hint="eastAsia"/>
          <w:sz w:val="24"/>
          <w:u w:val="single"/>
        </w:rPr>
        <w:t xml:space="preserve">    </w:t>
      </w:r>
      <w:r>
        <w:rPr>
          <w:rFonts w:ascii="仿宋" w:eastAsia="仿宋" w:hAnsi="仿宋" w:cs="仿宋" w:hint="eastAsia"/>
          <w:sz w:val="24"/>
        </w:rPr>
        <w:t>（职务名称）职务，是（供应商名称）</w:t>
      </w:r>
      <w:r>
        <w:rPr>
          <w:rFonts w:ascii="仿宋" w:eastAsia="仿宋" w:hAnsi="仿宋" w:cs="仿宋" w:hint="eastAsia"/>
          <w:sz w:val="24"/>
          <w:u w:val="single"/>
        </w:rPr>
        <w:t xml:space="preserve">              </w:t>
      </w:r>
      <w:r>
        <w:rPr>
          <w:rFonts w:ascii="仿宋" w:eastAsia="仿宋" w:hAnsi="仿宋" w:cs="仿宋" w:hint="eastAsia"/>
          <w:sz w:val="24"/>
        </w:rPr>
        <w:t>的法定代表人。</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特此证明。</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343CA">
      <w:pPr>
        <w:tabs>
          <w:tab w:val="left" w:pos="6300"/>
        </w:tabs>
        <w:snapToGrid w:val="0"/>
        <w:spacing w:line="500" w:lineRule="exact"/>
        <w:ind w:firstLine="570"/>
        <w:rPr>
          <w:rFonts w:ascii="仿宋" w:eastAsia="仿宋" w:hAnsi="仿宋" w:cs="仿宋"/>
          <w:sz w:val="24"/>
        </w:rPr>
      </w:pP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（供应商公章）</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（附：法定代表人身份证正反面复印件）</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343CA">
      <w:pPr>
        <w:tabs>
          <w:tab w:val="left" w:pos="6300"/>
        </w:tabs>
        <w:snapToGrid w:val="0"/>
        <w:spacing w:line="500" w:lineRule="exact"/>
        <w:ind w:firstLine="570"/>
        <w:jc w:val="center"/>
        <w:rPr>
          <w:rFonts w:ascii="仿宋" w:eastAsia="仿宋" w:hAnsi="仿宋" w:cs="仿宋"/>
          <w:sz w:val="24"/>
        </w:rPr>
      </w:pPr>
    </w:p>
    <w:p w:rsidR="00B343CA" w:rsidRDefault="00BE4BCF">
      <w:pPr>
        <w:tabs>
          <w:tab w:val="left" w:pos="6300"/>
        </w:tabs>
        <w:snapToGrid w:val="0"/>
        <w:spacing w:line="500" w:lineRule="exact"/>
        <w:ind w:firstLine="570"/>
        <w:jc w:val="center"/>
        <w:outlineLvl w:val="1"/>
        <w:rPr>
          <w:rFonts w:ascii="仿宋" w:eastAsia="仿宋" w:hAnsi="仿宋" w:cs="仿宋"/>
          <w:sz w:val="24"/>
        </w:rPr>
      </w:pPr>
      <w:r>
        <w:rPr>
          <w:rFonts w:ascii="仿宋" w:eastAsia="仿宋" w:hAnsi="仿宋" w:cs="仿宋" w:hint="eastAsia"/>
          <w:sz w:val="24"/>
        </w:rPr>
        <w:lastRenderedPageBreak/>
        <w:t>法定代表人授权委托书（格式）</w:t>
      </w: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B343CA" w:rsidRDefault="00BE4BC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单位</w:t>
      </w:r>
      <w:r>
        <w:rPr>
          <w:rFonts w:ascii="仿宋" w:eastAsia="仿宋" w:hAnsi="仿宋" w:cs="仿宋" w:hint="eastAsia"/>
          <w:sz w:val="24"/>
        </w:rPr>
        <w:t>名称）：</w:t>
      </w:r>
    </w:p>
    <w:p w:rsidR="00B343CA" w:rsidRDefault="00BE4BC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（供应商法定代表人名称）是</w:t>
      </w:r>
      <w:r>
        <w:rPr>
          <w:rFonts w:ascii="仿宋" w:eastAsia="仿宋" w:hAnsi="仿宋" w:cs="仿宋" w:hint="eastAsia"/>
          <w:sz w:val="24"/>
          <w:u w:val="single"/>
        </w:rPr>
        <w:t xml:space="preserve">                    </w:t>
      </w:r>
      <w:r>
        <w:rPr>
          <w:rFonts w:ascii="仿宋" w:eastAsia="仿宋" w:hAnsi="仿宋" w:cs="仿宋" w:hint="eastAsia"/>
          <w:sz w:val="24"/>
        </w:rPr>
        <w:t>（供应商名称）的法定代表人，特授权</w:t>
      </w:r>
      <w:r>
        <w:rPr>
          <w:rFonts w:ascii="仿宋" w:eastAsia="仿宋" w:hAnsi="仿宋" w:cs="仿宋" w:hint="eastAsia"/>
          <w:sz w:val="24"/>
          <w:u w:val="single"/>
        </w:rPr>
        <w:t xml:space="preserve">          </w:t>
      </w:r>
      <w:r>
        <w:rPr>
          <w:rFonts w:ascii="仿宋" w:eastAsia="仿宋" w:hAnsi="仿宋" w:cs="仿宋" w:hint="eastAsia"/>
          <w:sz w:val="24"/>
        </w:rPr>
        <w:t>（被授权人姓名及身份证代码）代表我单位全权办理上述项目的询价等具体工作。</w:t>
      </w:r>
    </w:p>
    <w:p w:rsidR="00B343CA" w:rsidRDefault="00BE4BC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我单位对被授权人的签字负全部责任。</w:t>
      </w:r>
    </w:p>
    <w:p w:rsidR="00B343CA" w:rsidRDefault="00BE4BC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在撤消授权的书面通知以前，本授权书一直有效。被授权人在授权书有效期内签署的所有文件不因授权的撤消而失效</w:t>
      </w:r>
      <w:r>
        <w:rPr>
          <w:rFonts w:ascii="仿宋" w:eastAsia="仿宋" w:hAnsi="仿宋" w:cs="仿宋" w:hint="eastAsia"/>
          <w:sz w:val="24"/>
        </w:rPr>
        <w:t>。</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被授权人：</w:t>
      </w:r>
      <w:r>
        <w:rPr>
          <w:rFonts w:ascii="仿宋" w:eastAsia="仿宋" w:hAnsi="仿宋" w:cs="仿宋" w:hint="eastAsia"/>
          <w:sz w:val="24"/>
        </w:rPr>
        <w:t xml:space="preserve">                                 </w:t>
      </w:r>
      <w:r>
        <w:rPr>
          <w:rFonts w:ascii="仿宋" w:eastAsia="仿宋" w:hAnsi="仿宋" w:cs="仿宋" w:hint="eastAsia"/>
          <w:sz w:val="24"/>
        </w:rPr>
        <w:t>供应商法定代表人：</w:t>
      </w: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（签字或盖章）</w:t>
      </w:r>
      <w:r>
        <w:rPr>
          <w:rFonts w:ascii="仿宋" w:eastAsia="仿宋" w:hAnsi="仿宋" w:cs="仿宋" w:hint="eastAsia"/>
          <w:sz w:val="24"/>
        </w:rPr>
        <w:t xml:space="preserve">                                </w:t>
      </w:r>
      <w:r>
        <w:rPr>
          <w:rFonts w:ascii="仿宋" w:eastAsia="仿宋" w:hAnsi="仿宋" w:cs="仿宋" w:hint="eastAsia"/>
          <w:sz w:val="24"/>
        </w:rPr>
        <w:t>（签字或盖章）</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（附：被授权人身份证正反面复印件）</w:t>
      </w:r>
    </w:p>
    <w:p w:rsidR="00B343CA" w:rsidRDefault="00BE4BC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B343CA" w:rsidRDefault="00B343CA">
      <w:pPr>
        <w:tabs>
          <w:tab w:val="left" w:pos="6300"/>
        </w:tabs>
        <w:snapToGrid w:val="0"/>
        <w:spacing w:line="500" w:lineRule="exact"/>
        <w:ind w:firstLine="570"/>
        <w:rPr>
          <w:rFonts w:ascii="仿宋" w:eastAsia="仿宋" w:hAnsi="仿宋" w:cs="仿宋"/>
          <w:sz w:val="24"/>
        </w:rPr>
      </w:pPr>
    </w:p>
    <w:p w:rsidR="00B343CA" w:rsidRDefault="00B343CA">
      <w:pPr>
        <w:tabs>
          <w:tab w:val="left" w:pos="6300"/>
        </w:tabs>
        <w:snapToGrid w:val="0"/>
        <w:spacing w:line="500" w:lineRule="exact"/>
        <w:ind w:firstLine="570"/>
        <w:rPr>
          <w:rFonts w:ascii="仿宋" w:eastAsia="仿宋" w:hAnsi="仿宋" w:cs="仿宋"/>
          <w:sz w:val="24"/>
        </w:rPr>
      </w:pPr>
    </w:p>
    <w:p w:rsidR="00B343CA" w:rsidRDefault="00BE4BCF">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rsidR="00B343CA" w:rsidRDefault="00BE4BCF">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B343CA" w:rsidRDefault="00B343CA">
      <w:pPr>
        <w:outlineLvl w:val="0"/>
        <w:rPr>
          <w:rFonts w:ascii="仿宋" w:eastAsia="仿宋" w:hAnsi="仿宋" w:cs="仿宋"/>
          <w:sz w:val="24"/>
        </w:rPr>
      </w:pPr>
    </w:p>
    <w:sectPr w:rsidR="00B343CA" w:rsidSect="00B343CA">
      <w:footerReference w:type="even" r:id="rId8"/>
      <w:footerReference w:type="default" r:id="rId9"/>
      <w:pgSz w:w="11906" w:h="16838"/>
      <w:pgMar w:top="2098" w:right="1474" w:bottom="1985"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BCF" w:rsidRDefault="00BE4BCF" w:rsidP="00B343CA">
      <w:r>
        <w:separator/>
      </w:r>
    </w:p>
  </w:endnote>
  <w:endnote w:type="continuationSeparator" w:id="0">
    <w:p w:rsidR="00BE4BCF" w:rsidRDefault="00BE4BCF" w:rsidP="00B343C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default"/>
    <w:sig w:usb0="00000001"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CA" w:rsidRDefault="00BE4BCF">
    <w:pPr>
      <w:pStyle w:val="a9"/>
      <w:framePr w:wrap="around" w:vAnchor="text" w:hAnchor="margin" w:xAlign="outside" w:y="1"/>
      <w:rPr>
        <w:rStyle w:val="af"/>
        <w:rFonts w:ascii="宋体" w:hAnsi="宋体"/>
        <w:sz w:val="28"/>
        <w:szCs w:val="28"/>
      </w:rPr>
    </w:pPr>
    <w:r>
      <w:rPr>
        <w:rStyle w:val="af"/>
        <w:rFonts w:ascii="宋体" w:hAnsi="宋体" w:hint="eastAsia"/>
        <w:sz w:val="28"/>
        <w:szCs w:val="28"/>
      </w:rPr>
      <w:t>—</w:t>
    </w:r>
    <w:r>
      <w:rPr>
        <w:rStyle w:val="af"/>
        <w:rFonts w:ascii="宋体" w:hAnsi="宋体" w:hint="eastAsia"/>
        <w:sz w:val="28"/>
        <w:szCs w:val="28"/>
      </w:rPr>
      <w:t xml:space="preserve"> </w:t>
    </w:r>
    <w:r w:rsidR="00B343CA">
      <w:rPr>
        <w:rStyle w:val="af"/>
        <w:rFonts w:ascii="宋体" w:hAnsi="宋体"/>
        <w:sz w:val="28"/>
        <w:szCs w:val="28"/>
      </w:rPr>
      <w:fldChar w:fldCharType="begin"/>
    </w:r>
    <w:r>
      <w:rPr>
        <w:rStyle w:val="af"/>
        <w:rFonts w:ascii="宋体" w:hAnsi="宋体"/>
        <w:sz w:val="28"/>
        <w:szCs w:val="28"/>
      </w:rPr>
      <w:instrText xml:space="preserve">PAGE  </w:instrText>
    </w:r>
    <w:r w:rsidR="00B343CA">
      <w:rPr>
        <w:rStyle w:val="af"/>
        <w:rFonts w:ascii="宋体" w:hAnsi="宋体"/>
        <w:sz w:val="28"/>
        <w:szCs w:val="28"/>
      </w:rPr>
      <w:fldChar w:fldCharType="separate"/>
    </w:r>
    <w:r w:rsidR="003B61A9">
      <w:rPr>
        <w:rStyle w:val="af"/>
        <w:rFonts w:ascii="宋体" w:hAnsi="宋体"/>
        <w:noProof/>
        <w:sz w:val="28"/>
        <w:szCs w:val="28"/>
      </w:rPr>
      <w:t>2</w:t>
    </w:r>
    <w:r w:rsidR="00B343CA">
      <w:rPr>
        <w:rStyle w:val="af"/>
        <w:rFonts w:ascii="宋体" w:hAnsi="宋体"/>
        <w:sz w:val="28"/>
        <w:szCs w:val="28"/>
      </w:rPr>
      <w:fldChar w:fldCharType="end"/>
    </w:r>
    <w:r>
      <w:rPr>
        <w:rStyle w:val="af"/>
        <w:rFonts w:ascii="宋体" w:hAnsi="宋体" w:hint="eastAsia"/>
        <w:sz w:val="28"/>
        <w:szCs w:val="28"/>
      </w:rPr>
      <w:t xml:space="preserve"> </w:t>
    </w:r>
    <w:r>
      <w:rPr>
        <w:rStyle w:val="af"/>
        <w:rFonts w:ascii="宋体" w:hAnsi="宋体" w:hint="eastAsia"/>
        <w:sz w:val="28"/>
        <w:szCs w:val="28"/>
      </w:rPr>
      <w:t>—</w:t>
    </w:r>
  </w:p>
  <w:p w:rsidR="00B343CA" w:rsidRDefault="00B343CA">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CA" w:rsidRDefault="00BE4BCF">
    <w:pPr>
      <w:pStyle w:val="a9"/>
      <w:framePr w:wrap="around" w:vAnchor="text" w:hAnchor="margin" w:xAlign="outside" w:y="1"/>
      <w:rPr>
        <w:rStyle w:val="af"/>
        <w:rFonts w:ascii="宋体" w:hAnsi="宋体"/>
        <w:sz w:val="28"/>
        <w:szCs w:val="28"/>
      </w:rPr>
    </w:pPr>
    <w:r>
      <w:rPr>
        <w:rStyle w:val="af"/>
        <w:rFonts w:ascii="宋体" w:hAnsi="宋体" w:hint="eastAsia"/>
        <w:sz w:val="28"/>
        <w:szCs w:val="28"/>
      </w:rPr>
      <w:t>—</w:t>
    </w:r>
    <w:r>
      <w:rPr>
        <w:rStyle w:val="af"/>
        <w:rFonts w:ascii="宋体" w:hAnsi="宋体" w:hint="eastAsia"/>
        <w:sz w:val="28"/>
        <w:szCs w:val="28"/>
      </w:rPr>
      <w:t xml:space="preserve"> </w:t>
    </w:r>
    <w:r w:rsidR="00B343CA">
      <w:rPr>
        <w:rStyle w:val="af"/>
        <w:rFonts w:ascii="宋体" w:hAnsi="宋体"/>
        <w:sz w:val="28"/>
        <w:szCs w:val="28"/>
      </w:rPr>
      <w:fldChar w:fldCharType="begin"/>
    </w:r>
    <w:r>
      <w:rPr>
        <w:rStyle w:val="af"/>
        <w:rFonts w:ascii="宋体" w:hAnsi="宋体"/>
        <w:sz w:val="28"/>
        <w:szCs w:val="28"/>
      </w:rPr>
      <w:instrText xml:space="preserve">PAGE  </w:instrText>
    </w:r>
    <w:r w:rsidR="00B343CA">
      <w:rPr>
        <w:rStyle w:val="af"/>
        <w:rFonts w:ascii="宋体" w:hAnsi="宋体"/>
        <w:sz w:val="28"/>
        <w:szCs w:val="28"/>
      </w:rPr>
      <w:fldChar w:fldCharType="separate"/>
    </w:r>
    <w:r w:rsidR="003B61A9">
      <w:rPr>
        <w:rStyle w:val="af"/>
        <w:rFonts w:ascii="宋体" w:hAnsi="宋体"/>
        <w:noProof/>
        <w:sz w:val="28"/>
        <w:szCs w:val="28"/>
      </w:rPr>
      <w:t>1</w:t>
    </w:r>
    <w:r w:rsidR="00B343CA">
      <w:rPr>
        <w:rStyle w:val="af"/>
        <w:rFonts w:ascii="宋体" w:hAnsi="宋体"/>
        <w:sz w:val="28"/>
        <w:szCs w:val="28"/>
      </w:rPr>
      <w:fldChar w:fldCharType="end"/>
    </w:r>
    <w:r>
      <w:rPr>
        <w:rStyle w:val="af"/>
        <w:rFonts w:ascii="宋体" w:hAnsi="宋体" w:hint="eastAsia"/>
        <w:sz w:val="28"/>
        <w:szCs w:val="28"/>
      </w:rPr>
      <w:t xml:space="preserve"> </w:t>
    </w:r>
    <w:r>
      <w:rPr>
        <w:rStyle w:val="af"/>
        <w:rFonts w:ascii="宋体" w:hAnsi="宋体" w:hint="eastAsia"/>
        <w:sz w:val="28"/>
        <w:szCs w:val="28"/>
      </w:rPr>
      <w:t>—</w:t>
    </w:r>
    <w:r>
      <w:rPr>
        <w:rStyle w:val="af"/>
        <w:rFonts w:ascii="宋体" w:hAnsi="宋体" w:hint="eastAsia"/>
        <w:sz w:val="28"/>
        <w:szCs w:val="28"/>
      </w:rPr>
      <w:t xml:space="preserve"> </w:t>
    </w:r>
  </w:p>
  <w:p w:rsidR="00B343CA" w:rsidRDefault="00BE4BCF">
    <w:pPr>
      <w:pStyle w:val="a9"/>
      <w:ind w:right="360" w:firstLine="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BCF" w:rsidRDefault="00BE4BCF" w:rsidP="00B343CA">
      <w:r>
        <w:separator/>
      </w:r>
    </w:p>
  </w:footnote>
  <w:footnote w:type="continuationSeparator" w:id="0">
    <w:p w:rsidR="00BE4BCF" w:rsidRDefault="00BE4BCF" w:rsidP="00B34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50573C"/>
    <w:multiLevelType w:val="multilevel"/>
    <w:tmpl w:val="F450573C"/>
    <w:lvl w:ilvl="0">
      <w:start w:val="1"/>
      <w:numFmt w:val="decimal"/>
      <w:lvlText w:val="%1."/>
      <w:lvlJc w:val="left"/>
      <w:pPr>
        <w:tabs>
          <w:tab w:val="left" w:pos="0"/>
        </w:tabs>
        <w:ind w:left="0" w:firstLine="0"/>
      </w:pPr>
      <w:rPr>
        <w:rFonts w:ascii="宋体" w:eastAsia="仿宋" w:hAnsi="宋体" w:cs="仿宋" w:hint="default"/>
        <w:b/>
        <w:sz w:val="24"/>
        <w:szCs w:val="24"/>
      </w:rPr>
    </w:lvl>
    <w:lvl w:ilvl="1">
      <w:start w:val="1"/>
      <w:numFmt w:val="decimal"/>
      <w:pStyle w:val="2"/>
      <w:lvlText w:val="%1.%2."/>
      <w:lvlJc w:val="left"/>
      <w:pPr>
        <w:tabs>
          <w:tab w:val="left" w:pos="0"/>
        </w:tabs>
        <w:ind w:left="0" w:firstLine="0"/>
      </w:pPr>
      <w:rPr>
        <w:rFonts w:ascii="宋体" w:eastAsia="宋体" w:hAnsi="宋体" w:cs="宋体" w:hint="default"/>
      </w:rPr>
    </w:lvl>
    <w:lvl w:ilvl="2">
      <w:start w:val="1"/>
      <w:numFmt w:val="decimal"/>
      <w:pStyle w:val="3"/>
      <w:lvlText w:val="%1.%2.%3."/>
      <w:lvlJc w:val="left"/>
      <w:pPr>
        <w:tabs>
          <w:tab w:val="left" w:pos="0"/>
        </w:tabs>
        <w:ind w:left="0" w:firstLine="0"/>
      </w:pPr>
      <w:rPr>
        <w:rFonts w:ascii="宋体" w:eastAsia="宋体" w:hAnsi="宋体" w:cs="宋体" w:hint="default"/>
      </w:rPr>
    </w:lvl>
    <w:lvl w:ilvl="3">
      <w:start w:val="1"/>
      <w:numFmt w:val="decimal"/>
      <w:lvlText w:val="%1.%2.%3.%4."/>
      <w:lvlJc w:val="left"/>
      <w:pPr>
        <w:tabs>
          <w:tab w:val="left" w:pos="0"/>
        </w:tabs>
        <w:ind w:left="0" w:firstLine="0"/>
      </w:pPr>
      <w:rPr>
        <w:rFonts w:ascii="宋体" w:eastAsia="宋体" w:hAnsi="宋体" w:cs="宋体" w:hint="default"/>
      </w:rPr>
    </w:lvl>
    <w:lvl w:ilvl="4">
      <w:start w:val="1"/>
      <w:numFmt w:val="decimal"/>
      <w:lvlText w:val="%1.%2.%3.%4.%5."/>
      <w:lvlJc w:val="left"/>
      <w:pPr>
        <w:tabs>
          <w:tab w:val="left" w:pos="0"/>
        </w:tabs>
        <w:ind w:left="0" w:firstLine="0"/>
      </w:pPr>
      <w:rPr>
        <w:rFonts w:ascii="宋体" w:eastAsia="宋体" w:hAnsi="宋体" w:cs="宋体" w:hint="default"/>
      </w:rPr>
    </w:lvl>
    <w:lvl w:ilvl="5">
      <w:start w:val="1"/>
      <w:numFmt w:val="decimal"/>
      <w:lvlText w:val="%1.%2.%3.%4.%5.%6."/>
      <w:lvlJc w:val="left"/>
      <w:pPr>
        <w:tabs>
          <w:tab w:val="left" w:pos="0"/>
        </w:tabs>
        <w:ind w:left="0" w:firstLine="0"/>
      </w:pPr>
      <w:rPr>
        <w:rFonts w:ascii="宋体" w:eastAsia="宋体" w:hAnsi="宋体" w:cs="宋体" w:hint="default"/>
      </w:rPr>
    </w:lvl>
    <w:lvl w:ilvl="6">
      <w:start w:val="1"/>
      <w:numFmt w:val="decimal"/>
      <w:lvlText w:val="%1.%2.%3.%4.%5.%6.%7."/>
      <w:lvlJc w:val="left"/>
      <w:pPr>
        <w:tabs>
          <w:tab w:val="left" w:pos="1296"/>
        </w:tabs>
        <w:ind w:left="1296" w:hanging="1296"/>
      </w:pPr>
      <w:rPr>
        <w:rFonts w:ascii="宋体" w:eastAsia="宋体" w:hAnsi="宋体" w:cs="宋体" w:hint="default"/>
      </w:rPr>
    </w:lvl>
    <w:lvl w:ilvl="7">
      <w:start w:val="1"/>
      <w:numFmt w:val="decimal"/>
      <w:lvlText w:val="%1.%2.%3.%4.%5.%6.%7.%8."/>
      <w:lvlJc w:val="left"/>
      <w:pPr>
        <w:tabs>
          <w:tab w:val="left" w:pos="1440"/>
        </w:tabs>
        <w:ind w:left="1440" w:hanging="1440"/>
      </w:pPr>
      <w:rPr>
        <w:rFonts w:ascii="宋体" w:eastAsia="宋体" w:hAnsi="宋体" w:cs="宋体" w:hint="default"/>
      </w:rPr>
    </w:lvl>
    <w:lvl w:ilvl="8">
      <w:start w:val="1"/>
      <w:numFmt w:val="decimal"/>
      <w:lvlText w:val="%1.%2.%3.%4.%5.%6.%7.%8.%9."/>
      <w:lvlJc w:val="left"/>
      <w:pPr>
        <w:tabs>
          <w:tab w:val="left" w:pos="1583"/>
        </w:tabs>
        <w:ind w:left="1583" w:hanging="1583"/>
      </w:pPr>
      <w:rPr>
        <w:rFonts w:ascii="宋体" w:eastAsia="宋体" w:hAnsi="宋体" w:cs="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AxNmEzZGYzMWU5NGNiZDJmY2NhMjkyYmE3OWYxNTgifQ=="/>
  </w:docVars>
  <w:rsids>
    <w:rsidRoot w:val="006F0877"/>
    <w:rsid w:val="00021224"/>
    <w:rsid w:val="00021DFA"/>
    <w:rsid w:val="000311FD"/>
    <w:rsid w:val="000419DC"/>
    <w:rsid w:val="0005504D"/>
    <w:rsid w:val="00057424"/>
    <w:rsid w:val="000B4F68"/>
    <w:rsid w:val="00105BED"/>
    <w:rsid w:val="00113089"/>
    <w:rsid w:val="00154DF5"/>
    <w:rsid w:val="00175816"/>
    <w:rsid w:val="0017709A"/>
    <w:rsid w:val="001A6F93"/>
    <w:rsid w:val="001A73F9"/>
    <w:rsid w:val="001C5914"/>
    <w:rsid w:val="001E0C70"/>
    <w:rsid w:val="001F3ADA"/>
    <w:rsid w:val="00237BCD"/>
    <w:rsid w:val="002678A2"/>
    <w:rsid w:val="002803F8"/>
    <w:rsid w:val="0029537E"/>
    <w:rsid w:val="002964A8"/>
    <w:rsid w:val="002A2616"/>
    <w:rsid w:val="00321278"/>
    <w:rsid w:val="003805EC"/>
    <w:rsid w:val="003845B1"/>
    <w:rsid w:val="003B61A9"/>
    <w:rsid w:val="003E6CF1"/>
    <w:rsid w:val="00427428"/>
    <w:rsid w:val="004356E7"/>
    <w:rsid w:val="004535B9"/>
    <w:rsid w:val="00484829"/>
    <w:rsid w:val="004978DB"/>
    <w:rsid w:val="004A0291"/>
    <w:rsid w:val="004E35D9"/>
    <w:rsid w:val="00506D54"/>
    <w:rsid w:val="005545EC"/>
    <w:rsid w:val="005B6029"/>
    <w:rsid w:val="005E6713"/>
    <w:rsid w:val="005F58AC"/>
    <w:rsid w:val="005F68E8"/>
    <w:rsid w:val="00601EDD"/>
    <w:rsid w:val="00637594"/>
    <w:rsid w:val="006D0CE9"/>
    <w:rsid w:val="006F0877"/>
    <w:rsid w:val="006F69F5"/>
    <w:rsid w:val="00715533"/>
    <w:rsid w:val="00721F76"/>
    <w:rsid w:val="00726BB1"/>
    <w:rsid w:val="0075194C"/>
    <w:rsid w:val="007B4749"/>
    <w:rsid w:val="007F4EDE"/>
    <w:rsid w:val="0080466B"/>
    <w:rsid w:val="008140E6"/>
    <w:rsid w:val="00814F5F"/>
    <w:rsid w:val="00823618"/>
    <w:rsid w:val="00840D73"/>
    <w:rsid w:val="0087065E"/>
    <w:rsid w:val="00882173"/>
    <w:rsid w:val="0089598D"/>
    <w:rsid w:val="0093642E"/>
    <w:rsid w:val="0096731D"/>
    <w:rsid w:val="00A00B99"/>
    <w:rsid w:val="00A63E98"/>
    <w:rsid w:val="00A91DDA"/>
    <w:rsid w:val="00A95A9A"/>
    <w:rsid w:val="00AA05BB"/>
    <w:rsid w:val="00B343CA"/>
    <w:rsid w:val="00B40553"/>
    <w:rsid w:val="00B60E01"/>
    <w:rsid w:val="00B80C6E"/>
    <w:rsid w:val="00BC08CB"/>
    <w:rsid w:val="00BE4BCF"/>
    <w:rsid w:val="00C07138"/>
    <w:rsid w:val="00C655AC"/>
    <w:rsid w:val="00C702BA"/>
    <w:rsid w:val="00C96FD4"/>
    <w:rsid w:val="00CB7952"/>
    <w:rsid w:val="00CD5F84"/>
    <w:rsid w:val="00CF1D92"/>
    <w:rsid w:val="00D31037"/>
    <w:rsid w:val="00D3294B"/>
    <w:rsid w:val="00DE23D7"/>
    <w:rsid w:val="00E70A6D"/>
    <w:rsid w:val="00EB34AE"/>
    <w:rsid w:val="00EC1801"/>
    <w:rsid w:val="00F815BA"/>
    <w:rsid w:val="00FC3796"/>
    <w:rsid w:val="00FE2D6B"/>
    <w:rsid w:val="011D123A"/>
    <w:rsid w:val="014A4054"/>
    <w:rsid w:val="014F4893"/>
    <w:rsid w:val="01852063"/>
    <w:rsid w:val="01FF1E15"/>
    <w:rsid w:val="022573A2"/>
    <w:rsid w:val="029A38EC"/>
    <w:rsid w:val="02AF7331"/>
    <w:rsid w:val="02F77045"/>
    <w:rsid w:val="032633D2"/>
    <w:rsid w:val="037B54CB"/>
    <w:rsid w:val="03DE3866"/>
    <w:rsid w:val="04AB1DE0"/>
    <w:rsid w:val="04CC1D57"/>
    <w:rsid w:val="05600E1D"/>
    <w:rsid w:val="05AF5900"/>
    <w:rsid w:val="05BE78F1"/>
    <w:rsid w:val="05D97B05"/>
    <w:rsid w:val="060A2B37"/>
    <w:rsid w:val="06367DD0"/>
    <w:rsid w:val="068943A3"/>
    <w:rsid w:val="06DE46EF"/>
    <w:rsid w:val="070677A2"/>
    <w:rsid w:val="072E4EEA"/>
    <w:rsid w:val="075C73C2"/>
    <w:rsid w:val="07C03DF5"/>
    <w:rsid w:val="07D478A0"/>
    <w:rsid w:val="080041F1"/>
    <w:rsid w:val="08583F5B"/>
    <w:rsid w:val="08A07782"/>
    <w:rsid w:val="0913264A"/>
    <w:rsid w:val="09510A7C"/>
    <w:rsid w:val="099308FC"/>
    <w:rsid w:val="09A92667"/>
    <w:rsid w:val="0AC05EBA"/>
    <w:rsid w:val="0ACE05D7"/>
    <w:rsid w:val="0AD304A4"/>
    <w:rsid w:val="0ADB0F46"/>
    <w:rsid w:val="0B7A250D"/>
    <w:rsid w:val="0BA23811"/>
    <w:rsid w:val="0BA650B0"/>
    <w:rsid w:val="0BD6482C"/>
    <w:rsid w:val="0BE65DF4"/>
    <w:rsid w:val="0C05627A"/>
    <w:rsid w:val="0C0A63CF"/>
    <w:rsid w:val="0C8D626F"/>
    <w:rsid w:val="0CB101B0"/>
    <w:rsid w:val="0CD67C16"/>
    <w:rsid w:val="0D095808"/>
    <w:rsid w:val="0D1154F0"/>
    <w:rsid w:val="0D181FDD"/>
    <w:rsid w:val="0D331459"/>
    <w:rsid w:val="0D447276"/>
    <w:rsid w:val="0D9440B0"/>
    <w:rsid w:val="0DA2300F"/>
    <w:rsid w:val="0DBC6E0C"/>
    <w:rsid w:val="0DC108C7"/>
    <w:rsid w:val="0DE819AF"/>
    <w:rsid w:val="0DED2780"/>
    <w:rsid w:val="0E0763F8"/>
    <w:rsid w:val="0E24462C"/>
    <w:rsid w:val="0E2A021A"/>
    <w:rsid w:val="0E811E04"/>
    <w:rsid w:val="0E825EDA"/>
    <w:rsid w:val="0F503CB0"/>
    <w:rsid w:val="0F59068B"/>
    <w:rsid w:val="0F7F6343"/>
    <w:rsid w:val="100F3B6B"/>
    <w:rsid w:val="1066305F"/>
    <w:rsid w:val="10B63FE7"/>
    <w:rsid w:val="11720F57"/>
    <w:rsid w:val="119A7465"/>
    <w:rsid w:val="11D87F8D"/>
    <w:rsid w:val="121D3BF2"/>
    <w:rsid w:val="12AA5B6B"/>
    <w:rsid w:val="131E7C21"/>
    <w:rsid w:val="133A2503"/>
    <w:rsid w:val="1356385F"/>
    <w:rsid w:val="13833F28"/>
    <w:rsid w:val="138B6C76"/>
    <w:rsid w:val="13D1738A"/>
    <w:rsid w:val="145108B5"/>
    <w:rsid w:val="14522278"/>
    <w:rsid w:val="145C4EA5"/>
    <w:rsid w:val="151E03AD"/>
    <w:rsid w:val="155E2E9F"/>
    <w:rsid w:val="158C17BA"/>
    <w:rsid w:val="15963E4E"/>
    <w:rsid w:val="15EF58A5"/>
    <w:rsid w:val="15F64E85"/>
    <w:rsid w:val="15FB36F6"/>
    <w:rsid w:val="16096967"/>
    <w:rsid w:val="161B669A"/>
    <w:rsid w:val="167F131F"/>
    <w:rsid w:val="16EA49EA"/>
    <w:rsid w:val="16F2389F"/>
    <w:rsid w:val="17063E64"/>
    <w:rsid w:val="176302F9"/>
    <w:rsid w:val="178328F9"/>
    <w:rsid w:val="17942BA8"/>
    <w:rsid w:val="17A8090A"/>
    <w:rsid w:val="17B80644"/>
    <w:rsid w:val="17D3547E"/>
    <w:rsid w:val="17EF6030"/>
    <w:rsid w:val="18477C1A"/>
    <w:rsid w:val="18694035"/>
    <w:rsid w:val="189A2440"/>
    <w:rsid w:val="190855FC"/>
    <w:rsid w:val="193463F1"/>
    <w:rsid w:val="19526877"/>
    <w:rsid w:val="1997072D"/>
    <w:rsid w:val="19D379B8"/>
    <w:rsid w:val="19E576EB"/>
    <w:rsid w:val="1A620D3B"/>
    <w:rsid w:val="1AD248D3"/>
    <w:rsid w:val="1B123EDE"/>
    <w:rsid w:val="1B212E8F"/>
    <w:rsid w:val="1B3A3A66"/>
    <w:rsid w:val="1B570174"/>
    <w:rsid w:val="1BA3160C"/>
    <w:rsid w:val="1C0025BA"/>
    <w:rsid w:val="1C322571"/>
    <w:rsid w:val="1C915908"/>
    <w:rsid w:val="1CA4563B"/>
    <w:rsid w:val="1CB40663"/>
    <w:rsid w:val="1CEC2B3E"/>
    <w:rsid w:val="1CF30371"/>
    <w:rsid w:val="1D183933"/>
    <w:rsid w:val="1D594AE3"/>
    <w:rsid w:val="1D5C1A72"/>
    <w:rsid w:val="1D8F1E47"/>
    <w:rsid w:val="1D9A07EC"/>
    <w:rsid w:val="1E156B11"/>
    <w:rsid w:val="1E2A1B70"/>
    <w:rsid w:val="1E380731"/>
    <w:rsid w:val="1E7B0D31"/>
    <w:rsid w:val="1EC27FFB"/>
    <w:rsid w:val="1F4B6242"/>
    <w:rsid w:val="1F7E03C6"/>
    <w:rsid w:val="1FC97167"/>
    <w:rsid w:val="1FD94B14"/>
    <w:rsid w:val="20014B53"/>
    <w:rsid w:val="202C6073"/>
    <w:rsid w:val="20857532"/>
    <w:rsid w:val="212A0171"/>
    <w:rsid w:val="21911F59"/>
    <w:rsid w:val="21A20E61"/>
    <w:rsid w:val="21C61BB0"/>
    <w:rsid w:val="21CB18BC"/>
    <w:rsid w:val="21D73DBD"/>
    <w:rsid w:val="21F04D27"/>
    <w:rsid w:val="22194AE1"/>
    <w:rsid w:val="22680EB9"/>
    <w:rsid w:val="22AA6686"/>
    <w:rsid w:val="2309444A"/>
    <w:rsid w:val="231B417D"/>
    <w:rsid w:val="233D0598"/>
    <w:rsid w:val="23F30C56"/>
    <w:rsid w:val="248C5333"/>
    <w:rsid w:val="24BF2BFD"/>
    <w:rsid w:val="262903EB"/>
    <w:rsid w:val="264407FF"/>
    <w:rsid w:val="26527EB6"/>
    <w:rsid w:val="26B47F5C"/>
    <w:rsid w:val="26F94971"/>
    <w:rsid w:val="276E51C4"/>
    <w:rsid w:val="27932534"/>
    <w:rsid w:val="27D41B2A"/>
    <w:rsid w:val="27F84A8D"/>
    <w:rsid w:val="28235FAE"/>
    <w:rsid w:val="288D1679"/>
    <w:rsid w:val="288F53F1"/>
    <w:rsid w:val="289A78F2"/>
    <w:rsid w:val="28C606E7"/>
    <w:rsid w:val="28F90ABD"/>
    <w:rsid w:val="2964687E"/>
    <w:rsid w:val="29E654E5"/>
    <w:rsid w:val="2A570191"/>
    <w:rsid w:val="2A7A5C2D"/>
    <w:rsid w:val="2A7E571E"/>
    <w:rsid w:val="2AA44A58"/>
    <w:rsid w:val="2AB778E2"/>
    <w:rsid w:val="2AC60E73"/>
    <w:rsid w:val="2B672C48"/>
    <w:rsid w:val="2B7E52A9"/>
    <w:rsid w:val="2BBE7D9C"/>
    <w:rsid w:val="2BDD6474"/>
    <w:rsid w:val="2C212804"/>
    <w:rsid w:val="2C6300B6"/>
    <w:rsid w:val="2CA07B90"/>
    <w:rsid w:val="2CED7728"/>
    <w:rsid w:val="2CF03F85"/>
    <w:rsid w:val="2CF77A09"/>
    <w:rsid w:val="2D5034E4"/>
    <w:rsid w:val="2D5C786C"/>
    <w:rsid w:val="2E556795"/>
    <w:rsid w:val="2E772BB0"/>
    <w:rsid w:val="2EED10C4"/>
    <w:rsid w:val="2F3960B7"/>
    <w:rsid w:val="2F7013AD"/>
    <w:rsid w:val="305D7B83"/>
    <w:rsid w:val="30673C26"/>
    <w:rsid w:val="30850E88"/>
    <w:rsid w:val="30894E1C"/>
    <w:rsid w:val="31126BC0"/>
    <w:rsid w:val="312D57A8"/>
    <w:rsid w:val="314E571E"/>
    <w:rsid w:val="31570A76"/>
    <w:rsid w:val="31684142"/>
    <w:rsid w:val="318F5E51"/>
    <w:rsid w:val="31B258DD"/>
    <w:rsid w:val="31C85C3C"/>
    <w:rsid w:val="32074D53"/>
    <w:rsid w:val="326276D3"/>
    <w:rsid w:val="329A6E6D"/>
    <w:rsid w:val="32C20171"/>
    <w:rsid w:val="32C43EEA"/>
    <w:rsid w:val="32D81743"/>
    <w:rsid w:val="32FA5B5D"/>
    <w:rsid w:val="33863895"/>
    <w:rsid w:val="33B0446E"/>
    <w:rsid w:val="33B95A18"/>
    <w:rsid w:val="33DE547F"/>
    <w:rsid w:val="33E20BA5"/>
    <w:rsid w:val="340F73E6"/>
    <w:rsid w:val="34190265"/>
    <w:rsid w:val="34325184"/>
    <w:rsid w:val="344352E2"/>
    <w:rsid w:val="34452E08"/>
    <w:rsid w:val="34727975"/>
    <w:rsid w:val="353B322E"/>
    <w:rsid w:val="353F3CFB"/>
    <w:rsid w:val="356D5162"/>
    <w:rsid w:val="35DC154A"/>
    <w:rsid w:val="35EF1B2D"/>
    <w:rsid w:val="36590DED"/>
    <w:rsid w:val="3683176F"/>
    <w:rsid w:val="36B81FB7"/>
    <w:rsid w:val="36C26992"/>
    <w:rsid w:val="374D6BA3"/>
    <w:rsid w:val="376932B2"/>
    <w:rsid w:val="377D6D5D"/>
    <w:rsid w:val="37A82ED7"/>
    <w:rsid w:val="37F963E3"/>
    <w:rsid w:val="3872263A"/>
    <w:rsid w:val="38C22C79"/>
    <w:rsid w:val="38D86941"/>
    <w:rsid w:val="39096AFA"/>
    <w:rsid w:val="398E0DAD"/>
    <w:rsid w:val="39A64349"/>
    <w:rsid w:val="39C62C3D"/>
    <w:rsid w:val="39CD5D7A"/>
    <w:rsid w:val="3A1A4D37"/>
    <w:rsid w:val="3A233BEC"/>
    <w:rsid w:val="3A267238"/>
    <w:rsid w:val="3A2B6F44"/>
    <w:rsid w:val="3A3C7179"/>
    <w:rsid w:val="3A5411B6"/>
    <w:rsid w:val="3A546240"/>
    <w:rsid w:val="3A7D3A60"/>
    <w:rsid w:val="3AAF547F"/>
    <w:rsid w:val="3ACA4067"/>
    <w:rsid w:val="3AD62A0C"/>
    <w:rsid w:val="3AFB611B"/>
    <w:rsid w:val="3B2C087E"/>
    <w:rsid w:val="3B4507E6"/>
    <w:rsid w:val="3C2105FF"/>
    <w:rsid w:val="3C277297"/>
    <w:rsid w:val="3C926E07"/>
    <w:rsid w:val="3C991F43"/>
    <w:rsid w:val="3CBD666B"/>
    <w:rsid w:val="3CF63839"/>
    <w:rsid w:val="3D015D3A"/>
    <w:rsid w:val="3D8475AA"/>
    <w:rsid w:val="3DA54918"/>
    <w:rsid w:val="3DE25B6C"/>
    <w:rsid w:val="3E483207"/>
    <w:rsid w:val="3E9A1FA2"/>
    <w:rsid w:val="3EAD1CD6"/>
    <w:rsid w:val="3F0833B0"/>
    <w:rsid w:val="3F5860E5"/>
    <w:rsid w:val="3F5D7BA0"/>
    <w:rsid w:val="3F6F51DD"/>
    <w:rsid w:val="3FA8673F"/>
    <w:rsid w:val="3FD55988"/>
    <w:rsid w:val="3FF81676"/>
    <w:rsid w:val="400B2FC1"/>
    <w:rsid w:val="40583EC3"/>
    <w:rsid w:val="405C1C05"/>
    <w:rsid w:val="40695FFE"/>
    <w:rsid w:val="40C104EB"/>
    <w:rsid w:val="411A0D1F"/>
    <w:rsid w:val="41363E66"/>
    <w:rsid w:val="417E5BAB"/>
    <w:rsid w:val="41C51A2C"/>
    <w:rsid w:val="420B5928"/>
    <w:rsid w:val="42A037E5"/>
    <w:rsid w:val="42D24401"/>
    <w:rsid w:val="43000F6E"/>
    <w:rsid w:val="435A7F52"/>
    <w:rsid w:val="43727992"/>
    <w:rsid w:val="43A01E09"/>
    <w:rsid w:val="43AE09CA"/>
    <w:rsid w:val="43E91A02"/>
    <w:rsid w:val="43FB7E85"/>
    <w:rsid w:val="4416031D"/>
    <w:rsid w:val="442B2FE3"/>
    <w:rsid w:val="444E70B5"/>
    <w:rsid w:val="444F55DD"/>
    <w:rsid w:val="445A46AE"/>
    <w:rsid w:val="45240818"/>
    <w:rsid w:val="45611A6C"/>
    <w:rsid w:val="458B7560"/>
    <w:rsid w:val="45C269AF"/>
    <w:rsid w:val="45CE3830"/>
    <w:rsid w:val="45D952F7"/>
    <w:rsid w:val="45FE550D"/>
    <w:rsid w:val="46016203"/>
    <w:rsid w:val="463B6CB2"/>
    <w:rsid w:val="4662784A"/>
    <w:rsid w:val="469F0A9E"/>
    <w:rsid w:val="46EF648D"/>
    <w:rsid w:val="471C072F"/>
    <w:rsid w:val="47266AC9"/>
    <w:rsid w:val="47356D0C"/>
    <w:rsid w:val="475353E4"/>
    <w:rsid w:val="475F4F38"/>
    <w:rsid w:val="4820176A"/>
    <w:rsid w:val="48587156"/>
    <w:rsid w:val="48725102"/>
    <w:rsid w:val="48855A71"/>
    <w:rsid w:val="488C677D"/>
    <w:rsid w:val="48D013E2"/>
    <w:rsid w:val="490A5A64"/>
    <w:rsid w:val="490B5F77"/>
    <w:rsid w:val="494E2307"/>
    <w:rsid w:val="4A050C18"/>
    <w:rsid w:val="4A2319E6"/>
    <w:rsid w:val="4A875AD1"/>
    <w:rsid w:val="4A895CED"/>
    <w:rsid w:val="4ABB577A"/>
    <w:rsid w:val="4AC73363"/>
    <w:rsid w:val="4ACE3700"/>
    <w:rsid w:val="4AD5575B"/>
    <w:rsid w:val="4B0B04B0"/>
    <w:rsid w:val="4B0C5FD6"/>
    <w:rsid w:val="4B1650A7"/>
    <w:rsid w:val="4B2257F9"/>
    <w:rsid w:val="4B49722A"/>
    <w:rsid w:val="4B5F07FC"/>
    <w:rsid w:val="4B7818BD"/>
    <w:rsid w:val="4BD82265"/>
    <w:rsid w:val="4BD905AE"/>
    <w:rsid w:val="4BF74ED8"/>
    <w:rsid w:val="4C003D8D"/>
    <w:rsid w:val="4C7E73A7"/>
    <w:rsid w:val="4CE511D4"/>
    <w:rsid w:val="4CF04B1D"/>
    <w:rsid w:val="4CFB6302"/>
    <w:rsid w:val="4D1D44CA"/>
    <w:rsid w:val="4D924229"/>
    <w:rsid w:val="4D970721"/>
    <w:rsid w:val="4DA421DF"/>
    <w:rsid w:val="4DBA7BD9"/>
    <w:rsid w:val="4DE82D2A"/>
    <w:rsid w:val="4E2E44B5"/>
    <w:rsid w:val="4E685C19"/>
    <w:rsid w:val="4E7D7553"/>
    <w:rsid w:val="4E9B7D9D"/>
    <w:rsid w:val="4EBB743A"/>
    <w:rsid w:val="4F2312F2"/>
    <w:rsid w:val="4F624D5E"/>
    <w:rsid w:val="4F8F6A5B"/>
    <w:rsid w:val="4FBF3F5F"/>
    <w:rsid w:val="4FBF7ABB"/>
    <w:rsid w:val="4FCC29FB"/>
    <w:rsid w:val="50070A15"/>
    <w:rsid w:val="5023629C"/>
    <w:rsid w:val="50245B70"/>
    <w:rsid w:val="50493828"/>
    <w:rsid w:val="506449CE"/>
    <w:rsid w:val="5075461D"/>
    <w:rsid w:val="509146D2"/>
    <w:rsid w:val="5116195C"/>
    <w:rsid w:val="51431CEB"/>
    <w:rsid w:val="51714DE5"/>
    <w:rsid w:val="51DA5080"/>
    <w:rsid w:val="52701540"/>
    <w:rsid w:val="52CF44B9"/>
    <w:rsid w:val="52DC0984"/>
    <w:rsid w:val="52F30743"/>
    <w:rsid w:val="530103EA"/>
    <w:rsid w:val="53165C44"/>
    <w:rsid w:val="537223C7"/>
    <w:rsid w:val="539719D0"/>
    <w:rsid w:val="53EE6BC1"/>
    <w:rsid w:val="54FE2E33"/>
    <w:rsid w:val="555E7D76"/>
    <w:rsid w:val="558F1CDD"/>
    <w:rsid w:val="56327C6C"/>
    <w:rsid w:val="56E85B49"/>
    <w:rsid w:val="57250B4B"/>
    <w:rsid w:val="575E5E0B"/>
    <w:rsid w:val="57833AC4"/>
    <w:rsid w:val="57914433"/>
    <w:rsid w:val="58072630"/>
    <w:rsid w:val="58262DCD"/>
    <w:rsid w:val="582A3F3F"/>
    <w:rsid w:val="58562843"/>
    <w:rsid w:val="589C4E3D"/>
    <w:rsid w:val="590D5A20"/>
    <w:rsid w:val="591B0458"/>
    <w:rsid w:val="591B75C2"/>
    <w:rsid w:val="592F7A5F"/>
    <w:rsid w:val="59C01AD2"/>
    <w:rsid w:val="59D20BB1"/>
    <w:rsid w:val="59E54F88"/>
    <w:rsid w:val="59E60A18"/>
    <w:rsid w:val="59E8052D"/>
    <w:rsid w:val="5A1D5B0A"/>
    <w:rsid w:val="5ADE798F"/>
    <w:rsid w:val="5B060C94"/>
    <w:rsid w:val="5B231846"/>
    <w:rsid w:val="5B94004E"/>
    <w:rsid w:val="5BBA55DA"/>
    <w:rsid w:val="5BC87CF7"/>
    <w:rsid w:val="5CC97962"/>
    <w:rsid w:val="5CDA5F34"/>
    <w:rsid w:val="5D086F45"/>
    <w:rsid w:val="5D775E79"/>
    <w:rsid w:val="5DDC7A8A"/>
    <w:rsid w:val="5E007C1C"/>
    <w:rsid w:val="5EF868CE"/>
    <w:rsid w:val="5F0B6879"/>
    <w:rsid w:val="5F105C3D"/>
    <w:rsid w:val="5F381638"/>
    <w:rsid w:val="5F5F64A6"/>
    <w:rsid w:val="5F73441E"/>
    <w:rsid w:val="5FF217E7"/>
    <w:rsid w:val="600236FE"/>
    <w:rsid w:val="60572D6C"/>
    <w:rsid w:val="60644853"/>
    <w:rsid w:val="607C07B4"/>
    <w:rsid w:val="608D150F"/>
    <w:rsid w:val="609B3C2C"/>
    <w:rsid w:val="60C70EC5"/>
    <w:rsid w:val="61241E74"/>
    <w:rsid w:val="615844FD"/>
    <w:rsid w:val="61871A97"/>
    <w:rsid w:val="61971C41"/>
    <w:rsid w:val="619A2136"/>
    <w:rsid w:val="61B551C2"/>
    <w:rsid w:val="6243457B"/>
    <w:rsid w:val="626C5880"/>
    <w:rsid w:val="62BB05B6"/>
    <w:rsid w:val="62D96C8E"/>
    <w:rsid w:val="633748D8"/>
    <w:rsid w:val="633A772C"/>
    <w:rsid w:val="63660521"/>
    <w:rsid w:val="642E1A23"/>
    <w:rsid w:val="64485E79"/>
    <w:rsid w:val="64856AB7"/>
    <w:rsid w:val="64DC64B8"/>
    <w:rsid w:val="65363F24"/>
    <w:rsid w:val="658C6239"/>
    <w:rsid w:val="65F43EF6"/>
    <w:rsid w:val="66264A23"/>
    <w:rsid w:val="664D181F"/>
    <w:rsid w:val="665171D4"/>
    <w:rsid w:val="665723A3"/>
    <w:rsid w:val="66630D48"/>
    <w:rsid w:val="667F18FA"/>
    <w:rsid w:val="66833198"/>
    <w:rsid w:val="66F127F8"/>
    <w:rsid w:val="672C3830"/>
    <w:rsid w:val="67446DCC"/>
    <w:rsid w:val="67B0620F"/>
    <w:rsid w:val="681A3FD0"/>
    <w:rsid w:val="684D1CB0"/>
    <w:rsid w:val="68582403"/>
    <w:rsid w:val="68C04838"/>
    <w:rsid w:val="68CE106D"/>
    <w:rsid w:val="690F51B7"/>
    <w:rsid w:val="691446A1"/>
    <w:rsid w:val="69434E61"/>
    <w:rsid w:val="696848C8"/>
    <w:rsid w:val="69847953"/>
    <w:rsid w:val="699851AD"/>
    <w:rsid w:val="69C44AE0"/>
    <w:rsid w:val="6A024D1C"/>
    <w:rsid w:val="6A132A85"/>
    <w:rsid w:val="6A5437CA"/>
    <w:rsid w:val="6A614013"/>
    <w:rsid w:val="6AA21D64"/>
    <w:rsid w:val="6AA807CD"/>
    <w:rsid w:val="6AB75B07"/>
    <w:rsid w:val="6ABA1153"/>
    <w:rsid w:val="6AEA5EDC"/>
    <w:rsid w:val="6B36165F"/>
    <w:rsid w:val="6B3C0AE0"/>
    <w:rsid w:val="6B635D6C"/>
    <w:rsid w:val="6B6E08BB"/>
    <w:rsid w:val="6B961BC0"/>
    <w:rsid w:val="6BA2632C"/>
    <w:rsid w:val="6BD20320"/>
    <w:rsid w:val="6C38775E"/>
    <w:rsid w:val="6C3F4006"/>
    <w:rsid w:val="6D4A0EB4"/>
    <w:rsid w:val="6D8223FC"/>
    <w:rsid w:val="6DAA54AF"/>
    <w:rsid w:val="6DE761B5"/>
    <w:rsid w:val="6DF901E4"/>
    <w:rsid w:val="6E0C55A8"/>
    <w:rsid w:val="6E5813AF"/>
    <w:rsid w:val="6E5A6ED5"/>
    <w:rsid w:val="6EC95E08"/>
    <w:rsid w:val="6EF32E85"/>
    <w:rsid w:val="6F26325B"/>
    <w:rsid w:val="6F6B6EC0"/>
    <w:rsid w:val="6F9957DB"/>
    <w:rsid w:val="6FC07769"/>
    <w:rsid w:val="6FF869A5"/>
    <w:rsid w:val="7053007F"/>
    <w:rsid w:val="7060279C"/>
    <w:rsid w:val="70964D50"/>
    <w:rsid w:val="709F5073"/>
    <w:rsid w:val="70A1528F"/>
    <w:rsid w:val="70AB3A18"/>
    <w:rsid w:val="70B36D70"/>
    <w:rsid w:val="70B90450"/>
    <w:rsid w:val="70E46F2A"/>
    <w:rsid w:val="70ED4030"/>
    <w:rsid w:val="713C0B14"/>
    <w:rsid w:val="71995F66"/>
    <w:rsid w:val="71AA0173"/>
    <w:rsid w:val="71ED78D6"/>
    <w:rsid w:val="71F907B3"/>
    <w:rsid w:val="72916C3D"/>
    <w:rsid w:val="73335F46"/>
    <w:rsid w:val="73361850"/>
    <w:rsid w:val="735D2FC3"/>
    <w:rsid w:val="7368292C"/>
    <w:rsid w:val="7375655F"/>
    <w:rsid w:val="738B7B30"/>
    <w:rsid w:val="73AB2906"/>
    <w:rsid w:val="73F531FC"/>
    <w:rsid w:val="742064CB"/>
    <w:rsid w:val="74381A66"/>
    <w:rsid w:val="747F58E7"/>
    <w:rsid w:val="74B65081"/>
    <w:rsid w:val="752B3379"/>
    <w:rsid w:val="7591383F"/>
    <w:rsid w:val="75B8037B"/>
    <w:rsid w:val="7610256F"/>
    <w:rsid w:val="763C5112"/>
    <w:rsid w:val="76605D02"/>
    <w:rsid w:val="76C05D43"/>
    <w:rsid w:val="7772528F"/>
    <w:rsid w:val="781F4CEB"/>
    <w:rsid w:val="78252301"/>
    <w:rsid w:val="79202AC9"/>
    <w:rsid w:val="79387363"/>
    <w:rsid w:val="79AF0B4F"/>
    <w:rsid w:val="7A401675"/>
    <w:rsid w:val="7A523156"/>
    <w:rsid w:val="7A5D4FD5"/>
    <w:rsid w:val="7A6D1D3E"/>
    <w:rsid w:val="7A807CC3"/>
    <w:rsid w:val="7AB20F8F"/>
    <w:rsid w:val="7B1B79EC"/>
    <w:rsid w:val="7B6B3BEB"/>
    <w:rsid w:val="7B775F35"/>
    <w:rsid w:val="7BC9569A"/>
    <w:rsid w:val="7C3D452C"/>
    <w:rsid w:val="7C482A62"/>
    <w:rsid w:val="7C492337"/>
    <w:rsid w:val="7C570EF7"/>
    <w:rsid w:val="7CC06A9D"/>
    <w:rsid w:val="7CCE41AE"/>
    <w:rsid w:val="7CD8068C"/>
    <w:rsid w:val="7CED7166"/>
    <w:rsid w:val="7D062738"/>
    <w:rsid w:val="7D2F59D0"/>
    <w:rsid w:val="7D99109C"/>
    <w:rsid w:val="7DC9372F"/>
    <w:rsid w:val="7E0C7AC0"/>
    <w:rsid w:val="7E4B683A"/>
    <w:rsid w:val="7ECF286D"/>
    <w:rsid w:val="7EE04C31"/>
    <w:rsid w:val="7F8D1A71"/>
    <w:rsid w:val="7FF60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semiHidden="1" w:qFormat="1"/>
    <w:lsdException w:name="Body Text Indent" w:semiHidden="1" w:qFormat="1"/>
    <w:lsdException w:name="Subtitle" w:qFormat="1"/>
    <w:lsdException w:name="Date" w:qFormat="1"/>
    <w:lsdException w:name="Body Text First Indent" w:qFormat="1"/>
    <w:lsdException w:name="Body Text Firs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3CA"/>
    <w:pPr>
      <w:widowControl w:val="0"/>
      <w:jc w:val="both"/>
    </w:pPr>
    <w:rPr>
      <w:kern w:val="2"/>
      <w:sz w:val="21"/>
      <w:szCs w:val="24"/>
    </w:rPr>
  </w:style>
  <w:style w:type="paragraph" w:styleId="2">
    <w:name w:val="heading 2"/>
    <w:basedOn w:val="a"/>
    <w:next w:val="a"/>
    <w:unhideWhenUsed/>
    <w:qFormat/>
    <w:rsid w:val="00B343CA"/>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rsid w:val="00B343CA"/>
    <w:pPr>
      <w:keepNext/>
      <w:keepLines/>
      <w:numPr>
        <w:ilvl w:val="2"/>
        <w:numId w:val="1"/>
      </w:numPr>
      <w:spacing w:line="413" w:lineRule="auto"/>
      <w:outlineLvl w:val="2"/>
    </w:pPr>
    <w:rPr>
      <w:b/>
      <w:sz w:val="32"/>
    </w:rPr>
  </w:style>
  <w:style w:type="paragraph" w:styleId="4">
    <w:name w:val="heading 4"/>
    <w:basedOn w:val="a"/>
    <w:next w:val="a"/>
    <w:semiHidden/>
    <w:unhideWhenUsed/>
    <w:qFormat/>
    <w:rsid w:val="00B343CA"/>
    <w:pPr>
      <w:spacing w:beforeAutospacing="1"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343CA"/>
    <w:pPr>
      <w:jc w:val="left"/>
    </w:pPr>
  </w:style>
  <w:style w:type="paragraph" w:styleId="a4">
    <w:name w:val="Body Text"/>
    <w:basedOn w:val="a"/>
    <w:semiHidden/>
    <w:qFormat/>
    <w:rsid w:val="00B343CA"/>
    <w:pPr>
      <w:spacing w:after="120"/>
    </w:pPr>
    <w:rPr>
      <w:rFonts w:ascii="宋体" w:hAnsi="宋体"/>
      <w:sz w:val="28"/>
      <w:szCs w:val="20"/>
      <w:lang w:eastAsia="en-US"/>
    </w:rPr>
  </w:style>
  <w:style w:type="paragraph" w:styleId="a5">
    <w:name w:val="Body Text Indent"/>
    <w:basedOn w:val="a"/>
    <w:next w:val="a"/>
    <w:semiHidden/>
    <w:qFormat/>
    <w:rsid w:val="00B343CA"/>
    <w:pPr>
      <w:spacing w:after="120"/>
      <w:ind w:leftChars="200" w:left="420"/>
    </w:pPr>
    <w:rPr>
      <w:rFonts w:ascii="Arial" w:hAnsi="Arial"/>
      <w:b/>
      <w:smallCaps/>
      <w:kern w:val="28"/>
      <w:sz w:val="36"/>
      <w:szCs w:val="20"/>
      <w:lang w:eastAsia="en-US"/>
    </w:rPr>
  </w:style>
  <w:style w:type="paragraph" w:styleId="a6">
    <w:name w:val="Plain Text"/>
    <w:basedOn w:val="a"/>
    <w:next w:val="a"/>
    <w:qFormat/>
    <w:rsid w:val="00B343CA"/>
    <w:pPr>
      <w:ind w:left="629" w:hanging="629"/>
    </w:pPr>
    <w:rPr>
      <w:rFonts w:ascii="宋体" w:hAnsi="Courier New"/>
      <w:szCs w:val="22"/>
    </w:rPr>
  </w:style>
  <w:style w:type="paragraph" w:styleId="a7">
    <w:name w:val="Date"/>
    <w:basedOn w:val="a"/>
    <w:next w:val="a"/>
    <w:qFormat/>
    <w:rsid w:val="00B343CA"/>
    <w:pPr>
      <w:ind w:leftChars="2500" w:left="100"/>
    </w:pPr>
  </w:style>
  <w:style w:type="paragraph" w:styleId="a8">
    <w:name w:val="Balloon Text"/>
    <w:basedOn w:val="a"/>
    <w:semiHidden/>
    <w:qFormat/>
    <w:rsid w:val="00B343CA"/>
    <w:rPr>
      <w:sz w:val="18"/>
      <w:szCs w:val="18"/>
    </w:rPr>
  </w:style>
  <w:style w:type="paragraph" w:styleId="a9">
    <w:name w:val="footer"/>
    <w:basedOn w:val="a"/>
    <w:link w:val="Char"/>
    <w:uiPriority w:val="99"/>
    <w:qFormat/>
    <w:rsid w:val="00B343CA"/>
    <w:pPr>
      <w:tabs>
        <w:tab w:val="center" w:pos="4153"/>
        <w:tab w:val="right" w:pos="8306"/>
      </w:tabs>
      <w:snapToGrid w:val="0"/>
      <w:jc w:val="left"/>
    </w:pPr>
    <w:rPr>
      <w:sz w:val="18"/>
      <w:szCs w:val="18"/>
    </w:rPr>
  </w:style>
  <w:style w:type="paragraph" w:styleId="aa">
    <w:name w:val="header"/>
    <w:basedOn w:val="a"/>
    <w:link w:val="Char0"/>
    <w:uiPriority w:val="99"/>
    <w:qFormat/>
    <w:rsid w:val="00B343CA"/>
    <w:pPr>
      <w:pBdr>
        <w:bottom w:val="single" w:sz="6" w:space="1" w:color="auto"/>
      </w:pBdr>
      <w:tabs>
        <w:tab w:val="center" w:pos="4153"/>
        <w:tab w:val="right" w:pos="8306"/>
      </w:tabs>
      <w:snapToGrid w:val="0"/>
      <w:jc w:val="center"/>
    </w:pPr>
    <w:rPr>
      <w:sz w:val="18"/>
      <w:szCs w:val="18"/>
    </w:rPr>
  </w:style>
  <w:style w:type="paragraph" w:styleId="6">
    <w:name w:val="toc 6"/>
    <w:basedOn w:val="a"/>
    <w:next w:val="a"/>
    <w:qFormat/>
    <w:rsid w:val="00B343CA"/>
    <w:pPr>
      <w:ind w:leftChars="1000" w:left="1000"/>
    </w:pPr>
  </w:style>
  <w:style w:type="paragraph" w:styleId="ab">
    <w:name w:val="Normal (Web)"/>
    <w:basedOn w:val="a"/>
    <w:qFormat/>
    <w:rsid w:val="00B343CA"/>
    <w:rPr>
      <w:sz w:val="24"/>
    </w:rPr>
  </w:style>
  <w:style w:type="paragraph" w:styleId="ac">
    <w:name w:val="Body Text First Indent"/>
    <w:basedOn w:val="a4"/>
    <w:next w:val="6"/>
    <w:qFormat/>
    <w:rsid w:val="00B343CA"/>
    <w:pPr>
      <w:spacing w:line="360" w:lineRule="auto"/>
      <w:ind w:firstLine="420"/>
    </w:pPr>
    <w:rPr>
      <w:sz w:val="24"/>
      <w:szCs w:val="24"/>
      <w:lang w:eastAsia="zh-CN"/>
    </w:rPr>
  </w:style>
  <w:style w:type="paragraph" w:styleId="20">
    <w:name w:val="Body Text First Indent 2"/>
    <w:basedOn w:val="a5"/>
    <w:qFormat/>
    <w:rsid w:val="00B343CA"/>
    <w:pPr>
      <w:ind w:firstLineChars="200" w:firstLine="420"/>
    </w:pPr>
    <w:rPr>
      <w:sz w:val="21"/>
    </w:rPr>
  </w:style>
  <w:style w:type="table" w:styleId="ad">
    <w:name w:val="Table Grid"/>
    <w:basedOn w:val="a1"/>
    <w:uiPriority w:val="59"/>
    <w:qFormat/>
    <w:rsid w:val="00B343CA"/>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0"/>
    <w:uiPriority w:val="22"/>
    <w:qFormat/>
    <w:rsid w:val="00B343CA"/>
    <w:rPr>
      <w:b/>
      <w:bCs/>
    </w:rPr>
  </w:style>
  <w:style w:type="character" w:styleId="af">
    <w:name w:val="page number"/>
    <w:basedOn w:val="a0"/>
    <w:qFormat/>
    <w:rsid w:val="00B343CA"/>
  </w:style>
  <w:style w:type="paragraph" w:customStyle="1" w:styleId="53">
    <w:name w:val="目录 53"/>
    <w:next w:val="a"/>
    <w:qFormat/>
    <w:rsid w:val="00B343CA"/>
    <w:pPr>
      <w:wordWrap w:val="0"/>
      <w:ind w:left="1275"/>
      <w:jc w:val="both"/>
    </w:pPr>
    <w:rPr>
      <w:rFonts w:ascii="Calibri" w:hAnsi="Calibri"/>
      <w:sz w:val="21"/>
    </w:rPr>
  </w:style>
  <w:style w:type="character" w:customStyle="1" w:styleId="Char">
    <w:name w:val="页脚 Char"/>
    <w:link w:val="a9"/>
    <w:uiPriority w:val="99"/>
    <w:qFormat/>
    <w:rsid w:val="00B343CA"/>
    <w:rPr>
      <w:kern w:val="2"/>
      <w:sz w:val="18"/>
      <w:szCs w:val="18"/>
    </w:rPr>
  </w:style>
  <w:style w:type="character" w:customStyle="1" w:styleId="Char0">
    <w:name w:val="页眉 Char"/>
    <w:link w:val="aa"/>
    <w:uiPriority w:val="99"/>
    <w:qFormat/>
    <w:rsid w:val="00B343CA"/>
    <w:rPr>
      <w:kern w:val="2"/>
      <w:sz w:val="18"/>
      <w:szCs w:val="18"/>
    </w:rPr>
  </w:style>
  <w:style w:type="paragraph" w:customStyle="1" w:styleId="af0">
    <w:name w:val="图例"/>
    <w:basedOn w:val="a"/>
    <w:qFormat/>
    <w:rsid w:val="00B343CA"/>
    <w:pPr>
      <w:spacing w:line="360" w:lineRule="auto"/>
      <w:jc w:val="center"/>
    </w:pPr>
    <w:rPr>
      <w:rFonts w:eastAsia="仿宋_GB2312"/>
      <w:b/>
      <w:sz w:val="24"/>
    </w:rPr>
  </w:style>
  <w:style w:type="character" w:customStyle="1" w:styleId="NormalCharacter">
    <w:name w:val="NormalCharacter"/>
    <w:unhideWhenUsed/>
    <w:qFormat/>
    <w:rsid w:val="00B343CA"/>
    <w:rPr>
      <w:rFonts w:hint="default"/>
      <w:kern w:val="2"/>
      <w:sz w:val="21"/>
      <w:szCs w:val="24"/>
      <w:lang w:val="en-US" w:eastAsia="zh-CN" w:bidi="ar-SA"/>
    </w:rPr>
  </w:style>
  <w:style w:type="paragraph" w:customStyle="1" w:styleId="UserStyle150">
    <w:name w:val="UserStyle_150"/>
    <w:basedOn w:val="a"/>
    <w:unhideWhenUsed/>
    <w:qFormat/>
    <w:rsid w:val="00B343CA"/>
    <w:pPr>
      <w:widowControl/>
      <w:ind w:left="851"/>
      <w:jc w:val="left"/>
    </w:pPr>
    <w:rPr>
      <w:rFonts w:ascii="Arial" w:hAnsi="Arial"/>
      <w:kern w:val="0"/>
      <w:sz w:val="24"/>
    </w:rPr>
  </w:style>
  <w:style w:type="character" w:customStyle="1" w:styleId="font112">
    <w:name w:val="font112"/>
    <w:basedOn w:val="a0"/>
    <w:qFormat/>
    <w:rsid w:val="00B343CA"/>
    <w:rPr>
      <w:rFonts w:ascii="方正仿宋_GBK" w:eastAsia="方正仿宋_GBK" w:hAnsi="方正仿宋_GBK" w:cs="方正仿宋_GBK" w:hint="default"/>
      <w:color w:val="FF0000"/>
      <w:sz w:val="16"/>
      <w:szCs w:val="16"/>
      <w:u w:val="none"/>
    </w:rPr>
  </w:style>
  <w:style w:type="character" w:customStyle="1" w:styleId="font141">
    <w:name w:val="font141"/>
    <w:basedOn w:val="a0"/>
    <w:qFormat/>
    <w:rsid w:val="00B343CA"/>
    <w:rPr>
      <w:rFonts w:ascii="Times New Roman" w:hAnsi="Times New Roman" w:cs="Times New Roman" w:hint="default"/>
      <w:color w:val="FF0000"/>
      <w:sz w:val="16"/>
      <w:szCs w:val="16"/>
      <w:u w:val="none"/>
    </w:rPr>
  </w:style>
  <w:style w:type="character" w:customStyle="1" w:styleId="font171">
    <w:name w:val="font171"/>
    <w:basedOn w:val="a0"/>
    <w:qFormat/>
    <w:rsid w:val="00B343CA"/>
    <w:rPr>
      <w:rFonts w:ascii="Times New Roman" w:hAnsi="Times New Roman" w:cs="Times New Roman" w:hint="default"/>
      <w:color w:val="FF0000"/>
      <w:sz w:val="16"/>
      <w:szCs w:val="16"/>
      <w:u w:val="none"/>
    </w:rPr>
  </w:style>
  <w:style w:type="paragraph" w:customStyle="1" w:styleId="Bodytext2">
    <w:name w:val="Body text|2"/>
    <w:basedOn w:val="a"/>
    <w:qFormat/>
    <w:rsid w:val="00B343CA"/>
    <w:pPr>
      <w:spacing w:after="500"/>
      <w:ind w:left="800"/>
    </w:pPr>
    <w:rPr>
      <w:rFonts w:ascii="宋体" w:hAnsi="宋体" w:cs="宋体"/>
      <w:sz w:val="26"/>
      <w:szCs w:val="26"/>
      <w:lang w:val="zh-TW" w:eastAsia="zh-TW" w:bidi="zh-TW"/>
    </w:rPr>
  </w:style>
  <w:style w:type="paragraph" w:customStyle="1" w:styleId="Bodytext1">
    <w:name w:val="Body text|1"/>
    <w:basedOn w:val="a"/>
    <w:qFormat/>
    <w:rsid w:val="00B343CA"/>
    <w:pPr>
      <w:spacing w:line="394" w:lineRule="auto"/>
      <w:ind w:firstLine="400"/>
    </w:pPr>
    <w:rPr>
      <w:rFonts w:ascii="宋体" w:hAnsi="宋体" w:cs="宋体"/>
      <w:sz w:val="22"/>
      <w:szCs w:val="22"/>
      <w:lang w:val="zh-TW" w:eastAsia="zh-TW" w:bidi="zh-TW"/>
    </w:rPr>
  </w:style>
  <w:style w:type="paragraph" w:customStyle="1" w:styleId="Heading51">
    <w:name w:val="Heading #5|1"/>
    <w:basedOn w:val="a"/>
    <w:qFormat/>
    <w:rsid w:val="00B343CA"/>
    <w:pPr>
      <w:spacing w:line="391" w:lineRule="auto"/>
      <w:ind w:firstLine="440"/>
      <w:outlineLvl w:val="4"/>
    </w:pPr>
    <w:rPr>
      <w:rFonts w:ascii="宋体" w:hAnsi="宋体" w:cs="宋体"/>
      <w:b/>
      <w:bCs/>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416</Words>
  <Characters>2375</Characters>
  <Application>Microsoft Office Word</Application>
  <DocSecurity>0</DocSecurity>
  <Lines>19</Lines>
  <Paragraphs>5</Paragraphs>
  <ScaleCrop>false</ScaleCrop>
  <Company>MC SYSTEM</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厦财采〔2021〕9号</dc:title>
  <dc:creator>MC SYSTEM</dc:creator>
  <cp:lastModifiedBy>Administrator</cp:lastModifiedBy>
  <cp:revision>26</cp:revision>
  <cp:lastPrinted>2024-05-13T03:34:00Z</cp:lastPrinted>
  <dcterms:created xsi:type="dcterms:W3CDTF">2021-07-23T01:23:00Z</dcterms:created>
  <dcterms:modified xsi:type="dcterms:W3CDTF">2024-12-04T00:46:00Z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680E289FFEFC4A4A965F9AA68A779957_13</vt:lpwstr>
  </property>
</Properties>
</file>